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er3.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pPr w:vertAnchor="text" w:horzAnchor="text" w:leftFromText="180" w:rightFromText="180" w:tblpX="3" w:tblpY="215"/>
        <w:tblW w:w="9624"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9624"/>
      </w:tblGrid>
      <w:tr>
        <w:trPr/>
        <w:tc>
          <w:tcPr>
            <w:tcW w:w="9624" w:type="dxa"/>
            <w:tcBorders>
              <w:top w:val="double" w:sz="4" w:space="0" w:color="000000"/>
              <w:left w:val="double" w:sz="4" w:space="0" w:color="000000"/>
              <w:bottom w:val="double" w:sz="4" w:space="0" w:color="000000"/>
              <w:right w:val="double" w:sz="4" w:space="0" w:color="000000"/>
            </w:tcBorders>
          </w:tcPr>
          <w:p>
            <w:pPr>
              <w:pStyle w:val="Normal"/>
              <w:rPr>
                <w:rFonts w:ascii="Calibri" w:hAnsi="Calibri"/>
                <w:bCs/>
                <w:i/>
                <w:i/>
                <w:iCs/>
                <w:sz w:val="24"/>
              </w:rPr>
            </w:pPr>
            <w:r>
              <w:rPr>
                <w:rFonts w:ascii="Calibri" w:hAnsi="Calibri"/>
                <w:bCs/>
                <w:i/>
                <w:iCs/>
                <w:sz w:val="24"/>
              </w:rPr>
              <w:t>Fondi Strutturali Europei – Programma Nazionale “Scuola e competenze” 2021-2027 –Fondo sociale europeo plus (FSE+) – Priorità 1 – Scuola e competenze (FSE+), Obiettivo specifico ESO4.6 – sotto-azione ESO4.6.A.4.A- Interventi di cui ai decreti del Ministro dell’istruzione e del merito dell’ 11 aprile 2024, n. 72 e del 22 maggio 2025, n. 96 –Avviso Pubblico prot. n. 81652 del 23/05/2025 – “Percorsi educativi e formativi per il potenziamento delle competenze, l’inclusione e la socialità nel periodo di sospensione estiva delle lezioni” (c.d. Piano Estate), seconda “finestra” temporale (nota prot. n. 84533 del 27 maggio 2025).</w:t>
            </w:r>
          </w:p>
          <w:p>
            <w:pPr>
              <w:pStyle w:val="Normal"/>
              <w:rPr>
                <w:rFonts w:ascii="Calibri" w:hAnsi="Calibri"/>
                <w:bCs/>
                <w:i/>
                <w:i/>
                <w:iCs/>
                <w:sz w:val="24"/>
              </w:rPr>
            </w:pPr>
            <w:r>
              <w:rPr>
                <w:rFonts w:ascii="Calibri" w:hAnsi="Calibri"/>
                <w:bCs/>
                <w:i/>
                <w:iCs/>
                <w:sz w:val="24"/>
              </w:rPr>
            </w:r>
          </w:p>
          <w:p>
            <w:pPr>
              <w:pStyle w:val="BodyText"/>
              <w:spacing w:before="10" w:after="0"/>
              <w:rPr>
                <w:rFonts w:ascii="Calibri" w:hAnsi="Calibri" w:eastAsia="Calibri"/>
                <w:bCs/>
                <w:szCs w:val="22"/>
                <w:lang w:eastAsia="en-US"/>
              </w:rPr>
            </w:pPr>
            <w:r>
              <w:rPr>
                <w:rFonts w:eastAsia="Calibri" w:ascii="Calibri" w:hAnsi="Calibri"/>
                <w:bCs/>
                <w:szCs w:val="22"/>
                <w:lang w:eastAsia="en-US"/>
              </w:rPr>
              <w:t>OGGETTO: avviso pubblico selezione esperti e tutor interni per il progetto “Crescere insieme”  codice ESO4.6.A4.A-FSEPN-SI-2025-748     CUP  G54D25007410007</w:t>
            </w:r>
          </w:p>
          <w:p>
            <w:pPr>
              <w:pStyle w:val="BodyText"/>
              <w:spacing w:before="10" w:after="0"/>
              <w:rPr>
                <w:bCs/>
                <w:sz w:val="18"/>
              </w:rPr>
            </w:pPr>
            <w:r>
              <w:rPr>
                <w:bCs/>
                <w:sz w:val="18"/>
              </w:rPr>
            </w:r>
          </w:p>
          <w:p>
            <w:pPr>
              <w:pStyle w:val="Normal"/>
              <w:spacing w:lineRule="auto" w:line="276" w:before="120" w:after="120"/>
              <w:ind w:left="283" w:right="30"/>
              <w:jc w:val="center"/>
              <w:rPr>
                <w:rFonts w:ascii="Calibri" w:hAnsi="Calibri" w:cs="Calibri" w:asciiTheme="minorHAnsi" w:cstheme="minorHAnsi" w:hAnsiTheme="minorHAnsi"/>
                <w:b/>
                <w:color w:val="000000"/>
                <w:sz w:val="22"/>
                <w:szCs w:val="22"/>
                <w:u w:val="single"/>
              </w:rPr>
            </w:pPr>
            <w:r>
              <w:rPr>
                <w:rFonts w:ascii="Calibri" w:hAnsi="Calibri" w:asciiTheme="minorHAnsi" w:hAnsiTheme="minorHAnsi"/>
                <w:sz w:val="22"/>
                <w:szCs w:val="22"/>
                <w:u w:val="single"/>
                <w:lang w:bidi="it-IT"/>
              </w:rPr>
              <w:t xml:space="preserve">ALLEGATO “C” ALL’AVVISO - </w:t>
            </w:r>
            <w:r>
              <w:rPr>
                <w:rFonts w:cs="Calibri" w:ascii="Calibri" w:hAnsi="Calibri" w:asciiTheme="minorHAnsi" w:cstheme="minorHAnsi" w:hAnsiTheme="minorHAnsi"/>
                <w:b/>
                <w:sz w:val="22"/>
                <w:szCs w:val="22"/>
                <w:u w:val="single"/>
                <w:lang w:bidi="it-IT"/>
              </w:rPr>
              <w:t xml:space="preserve"> </w:t>
            </w:r>
            <w:r>
              <w:rPr>
                <w:rFonts w:cs="Calibri" w:ascii="Calibri" w:hAnsi="Calibri" w:asciiTheme="minorHAnsi" w:cstheme="minorHAnsi" w:hAnsiTheme="minorHAnsi"/>
                <w:b/>
                <w:bCs/>
                <w:sz w:val="22"/>
                <w:szCs w:val="22"/>
                <w:u w:val="single"/>
              </w:rPr>
              <w:t>DOMANDA DI PARTECIPAZIONE DEL MEMBRO DEL TEAM</w:t>
            </w:r>
          </w:p>
          <w:p>
            <w:pPr>
              <w:pStyle w:val="Normal"/>
              <w:spacing w:lineRule="auto" w:line="240"/>
              <w:rPr>
                <w:rFonts w:cs="Calibri" w:cstheme="minorHAnsi"/>
                <w:b/>
                <w:bCs/>
                <w:i/>
                <w:i/>
                <w:iCs/>
                <w:highlight w:val="green"/>
              </w:rPr>
            </w:pPr>
            <w:r>
              <w:rPr>
                <w:rFonts w:cs="Calibri" w:cstheme="minorHAnsi"/>
                <w:b/>
                <w:bCs/>
                <w:i/>
                <w:iCs/>
                <w:highlight w:val="green"/>
              </w:rPr>
            </w:r>
          </w:p>
          <w:p>
            <w:pPr>
              <w:pStyle w:val="Normal"/>
              <w:spacing w:lineRule="auto" w:line="276" w:before="120" w:after="120"/>
              <w:jc w:val="left"/>
              <w:rPr>
                <w:rFonts w:cs="Calibri" w:cstheme="minorHAnsi"/>
                <w:b/>
                <w:bCs/>
                <w:i/>
                <w:i/>
                <w:iCs/>
                <w:highlight w:val="green"/>
              </w:rPr>
            </w:pPr>
            <w:r>
              <w:rPr>
                <w:rFonts w:cs="Calibri" w:cstheme="minorHAnsi"/>
                <w:b/>
                <w:bCs/>
              </w:rPr>
              <w:t xml:space="preserve">AVVISO </w:t>
            </w:r>
            <w:bookmarkStart w:id="0" w:name="Copia__Hlk101432316_1"/>
            <w:r>
              <w:rPr>
                <w:rFonts w:cs="Calibri" w:cstheme="minorHAnsi"/>
                <w:b/>
                <w:bCs/>
              </w:rPr>
              <w:t xml:space="preserve">DI SELEZIONE </w:t>
            </w:r>
            <w:r>
              <w:rPr>
                <w:rFonts w:eastAsia="Calibri" w:cs="Calibri" w:cstheme="minorHAnsi"/>
                <w:b/>
                <w:bCs/>
              </w:rPr>
              <w:t xml:space="preserve">per il conferimento a personale interno all’Istituzione scolastica </w:t>
            </w:r>
            <w:bookmarkEnd w:id="0"/>
            <w:r>
              <w:rPr>
                <w:rFonts w:eastAsia="Calibri" w:cs="Calibri" w:cstheme="minorHAnsi"/>
                <w:b/>
                <w:bCs/>
              </w:rPr>
              <w:t xml:space="preserve"> </w:t>
            </w:r>
            <w:r>
              <w:rPr>
                <w:rFonts w:eastAsia="Calibri" w:cs="Calibri" w:cstheme="minorHAnsi"/>
                <w:b/>
                <w:bCs/>
                <w:spacing w:val="-2"/>
              </w:rPr>
              <w:t xml:space="preserve">degli incarichi di esperto e di tutor per n. 9 moduli di 30 ore ciascuno di Educazione Motoria (4 moduli), Inglese (3 moduli) per la Scuola Primaria (2 moduli) per la Scuola Secondaria (1 modulo), Competenze in materia di cittadinanza (1 modulo) e Pensiero computazionale e creatività e cittadinanza attiva (1 modulo) per la Scuola </w:t>
            </w:r>
            <w:bookmarkStart w:id="1" w:name="_Hlk76728493"/>
            <w:bookmarkEnd w:id="1"/>
            <w:r>
              <w:rPr>
                <w:rFonts w:eastAsia="Calibri" w:cs="Calibri" w:cstheme="minorHAnsi"/>
                <w:b/>
                <w:bCs/>
                <w:spacing w:val="-2"/>
              </w:rPr>
              <w:t>Secondaria e di n. 4 membri per il Team di progetto (1 modulo con un monte ore di 120h da dividere equamente per ciascun membro effettivo del Team).</w:t>
            </w:r>
          </w:p>
        </w:tc>
      </w:tr>
    </w:tbl>
    <w:p>
      <w:pPr>
        <w:pStyle w:val="Normal"/>
        <w:spacing w:lineRule="auto" w:line="480" w:before="240" w:after="120"/>
        <w:rPr>
          <w:rFonts w:ascii="Calibri" w:hAnsi="Calibri" w:cs="Calibri" w:asciiTheme="minorHAnsi" w:cstheme="minorHAnsi" w:hAnsiTheme="minorHAnsi"/>
          <w:b/>
          <w:sz w:val="22"/>
          <w:szCs w:val="22"/>
        </w:rPr>
      </w:pPr>
      <w:r/>
      <w:r>
        <w:rPr>
          <w:rFonts w:cs="Calibri" w:ascii="Calibri" w:hAnsi="Calibri" w:asciiTheme="minorHAnsi" w:cstheme="minorHAnsi" w:hAnsiTheme="minorHAnsi"/>
          <w:b/>
          <w:sz w:val="22"/>
          <w:szCs w:val="22"/>
        </w:rPr>
        <w:t>Il/la sottoscritto/a __________________________</w:t>
      </w:r>
      <w:bookmarkStart w:id="2" w:name="_Hlk101543056"/>
      <w:r>
        <w:rPr>
          <w:rFonts w:cs="Calibri" w:ascii="Calibri" w:hAnsi="Calibri" w:asciiTheme="minorHAnsi" w:cstheme="minorHAnsi" w:hAnsiTheme="minorHAnsi"/>
          <w:b/>
          <w:sz w:val="22"/>
          <w:szCs w:val="22"/>
        </w:rPr>
        <w:t>____________________</w:t>
      </w:r>
      <w:bookmarkEnd w:id="2"/>
      <w:r>
        <w:rPr>
          <w:rFonts w:cs="Calibri" w:ascii="Calibri" w:hAnsi="Calibri" w:asciiTheme="minorHAnsi" w:cstheme="minorHAnsi" w:hAnsiTheme="minorHAnsi"/>
          <w:b/>
          <w:sz w:val="22"/>
          <w:szCs w:val="22"/>
        </w:rPr>
        <w:t xml:space="preserve"> nato/a a ________________________ il____________________</w:t>
      </w:r>
      <w:bookmarkStart w:id="3" w:name="_Hlk96611450"/>
      <w:r>
        <w:rPr>
          <w:rFonts w:cs="Calibri" w:ascii="Calibri" w:hAnsi="Calibri" w:asciiTheme="minorHAnsi" w:cstheme="minorHAnsi" w:hAnsiTheme="minorHAnsi"/>
          <w:b/>
          <w:sz w:val="22"/>
          <w:szCs w:val="22"/>
        </w:rPr>
        <w:t xml:space="preserve"> residente a___________________________ Provincia di ___________________</w:t>
      </w:r>
      <w:bookmarkStart w:id="4" w:name="_Hlk76717201"/>
      <w:bookmarkEnd w:id="3"/>
      <w:r>
        <w:rPr>
          <w:rFonts w:cs="Calibri" w:ascii="Calibri" w:hAnsi="Calibri" w:asciiTheme="minorHAnsi" w:cstheme="minorHAnsi" w:hAnsiTheme="minorHAnsi"/>
          <w:b/>
          <w:sz w:val="22"/>
          <w:szCs w:val="22"/>
        </w:rPr>
        <w:t xml:space="preserve"> Via/Piazza _______________________________</w:t>
      </w:r>
      <w:bookmarkStart w:id="5" w:name="_Hlk101543162"/>
      <w:r>
        <w:rPr>
          <w:rFonts w:cs="Calibri" w:ascii="Calibri" w:hAnsi="Calibri" w:asciiTheme="minorHAnsi" w:cstheme="minorHAnsi" w:hAnsiTheme="minorHAnsi"/>
          <w:b/>
          <w:sz w:val="22"/>
          <w:szCs w:val="22"/>
        </w:rPr>
        <w:t>_</w:t>
      </w:r>
      <w:bookmarkStart w:id="6" w:name="_Hlk101543132"/>
      <w:r>
        <w:rPr>
          <w:rFonts w:cs="Calibri" w:ascii="Calibri" w:hAnsi="Calibri" w:asciiTheme="minorHAnsi" w:cstheme="minorHAnsi" w:hAnsiTheme="minorHAnsi"/>
          <w:b/>
          <w:sz w:val="22"/>
          <w:szCs w:val="22"/>
        </w:rPr>
        <w:t>_______________</w:t>
      </w:r>
      <w:bookmarkEnd w:id="5"/>
      <w:bookmarkEnd w:id="6"/>
      <w:r>
        <w:rPr>
          <w:rFonts w:cs="Calibri" w:ascii="Calibri" w:hAnsi="Calibri" w:asciiTheme="minorHAnsi" w:cstheme="minorHAnsi" w:hAnsiTheme="minorHAnsi"/>
          <w:b/>
          <w:sz w:val="22"/>
          <w:szCs w:val="22"/>
        </w:rPr>
        <w:t>n. _________</w:t>
      </w:r>
      <w:bookmarkEnd w:id="4"/>
      <w:r>
        <w:rPr>
          <w:rFonts w:cs="Calibri" w:ascii="Calibri" w:hAnsi="Calibri" w:asciiTheme="minorHAnsi" w:cstheme="minorHAnsi" w:hAnsiTheme="minorHAnsi"/>
          <w:b/>
          <w:sz w:val="22"/>
          <w:szCs w:val="22"/>
        </w:rPr>
        <w:t xml:space="preserve"> Codice Fiscale ________________________________________________________, in qualità di personale :</w:t>
      </w:r>
    </w:p>
    <w:tbl>
      <w:tblPr>
        <w:tblW w:w="5000" w:type="pct"/>
        <w:jc w:val="left"/>
        <w:tblInd w:w="55" w:type="dxa"/>
        <w:tblLayout w:type="fixed"/>
        <w:tblCellMar>
          <w:top w:w="55" w:type="dxa"/>
          <w:left w:w="55" w:type="dxa"/>
          <w:bottom w:w="55" w:type="dxa"/>
          <w:right w:w="55" w:type="dxa"/>
        </w:tblCellMar>
        <w:tblLook w:firstRow="1" w:noVBand="1" w:lastRow="0" w:firstColumn="1" w:lastColumn="0" w:noHBand="0" w:val="04a0"/>
      </w:tblPr>
      <w:tblGrid>
        <w:gridCol w:w="5946"/>
        <w:gridCol w:w="3691"/>
      </w:tblGrid>
      <w:tr>
        <w:trPr/>
        <w:tc>
          <w:tcPr>
            <w:tcW w:w="5946" w:type="dxa"/>
            <w:tcBorders>
              <w:top w:val="single" w:sz="4" w:space="0" w:color="000000"/>
              <w:left w:val="single" w:sz="4" w:space="0" w:color="000000"/>
              <w:bottom w:val="single" w:sz="4" w:space="0" w:color="000000"/>
            </w:tcBorders>
          </w:tcPr>
          <w:p>
            <w:pPr>
              <w:pStyle w:val="Contenutotabella"/>
              <w:rPr>
                <w:rFonts w:ascii="Calibri" w:hAnsi="Calibri" w:cs="Calibri" w:asciiTheme="minorHAnsi" w:cstheme="minorHAnsi" w:hAnsiTheme="minorHAnsi"/>
                <w:b/>
                <w:sz w:val="22"/>
                <w:szCs w:val="22"/>
              </w:rPr>
            </w:pPr>
            <w:r>
              <w:rPr>
                <w:rFonts w:cs="Calibri" w:ascii="Calibri" w:hAnsi="Calibri" w:cstheme="minorHAnsi"/>
                <w:b/>
                <w:sz w:val="22"/>
                <w:szCs w:val="22"/>
              </w:rPr>
              <w:t>Tipologia di personale</w:t>
            </w:r>
          </w:p>
        </w:tc>
        <w:tc>
          <w:tcPr>
            <w:tcW w:w="3691" w:type="dxa"/>
            <w:tcBorders>
              <w:top w:val="single" w:sz="4" w:space="0" w:color="000000"/>
              <w:left w:val="single" w:sz="4" w:space="0" w:color="000000"/>
              <w:bottom w:val="single" w:sz="4" w:space="0" w:color="000000"/>
              <w:right w:val="single" w:sz="4" w:space="0" w:color="000000"/>
            </w:tcBorders>
          </w:tcPr>
          <w:p>
            <w:pPr>
              <w:pStyle w:val="Normal"/>
              <w:mirrorIndents/>
              <w:rPr>
                <w:rFonts w:ascii="Calibri" w:hAnsi="Calibri" w:cs="Calibri" w:asciiTheme="minorHAnsi" w:cstheme="minorHAnsi" w:hAnsiTheme="minorHAnsi"/>
                <w:b/>
                <w:sz w:val="22"/>
                <w:szCs w:val="22"/>
              </w:rPr>
            </w:pPr>
            <w:r>
              <w:rPr>
                <w:rFonts w:cs="Calibri" w:ascii="Calibri" w:hAnsi="Calibri" w:cstheme="minorHAnsi"/>
                <w:b/>
                <w:sz w:val="22"/>
                <w:szCs w:val="22"/>
              </w:rPr>
              <w:t>Barrare la casella per indicare la tipologia di personale</w:t>
            </w:r>
          </w:p>
        </w:tc>
      </w:tr>
      <w:tr>
        <w:trPr/>
        <w:tc>
          <w:tcPr>
            <w:tcW w:w="5946" w:type="dxa"/>
            <w:tcBorders>
              <w:left w:val="single" w:sz="4" w:space="0" w:color="000000"/>
              <w:bottom w:val="single" w:sz="4" w:space="0" w:color="000000"/>
            </w:tcBorders>
          </w:tcPr>
          <w:p>
            <w:pPr>
              <w:pStyle w:val="Normal"/>
              <w:spacing w:lineRule="auto" w:line="276" w:before="120" w:after="120"/>
              <w:rPr>
                <w:rFonts w:ascii="Calibri" w:hAnsi="Calibri" w:cs="Calibri" w:asciiTheme="minorHAnsi" w:cstheme="minorHAnsi" w:hAnsiTheme="minorHAnsi"/>
                <w:bCs/>
                <w:sz w:val="22"/>
                <w:szCs w:val="22"/>
              </w:rPr>
            </w:pPr>
            <w:r>
              <w:rPr>
                <w:rFonts w:cs="Calibri" w:ascii="Calibri" w:hAnsi="Calibri" w:cstheme="minorHAnsi"/>
                <w:bCs/>
                <w:sz w:val="22"/>
                <w:szCs w:val="22"/>
              </w:rPr>
              <w:t>interno alla Istituzione scolastica</w:t>
            </w:r>
          </w:p>
        </w:tc>
        <w:tc>
          <w:tcPr>
            <w:tcW w:w="3691" w:type="dxa"/>
            <w:tcBorders>
              <w:left w:val="single" w:sz="4" w:space="0" w:color="000000"/>
              <w:bottom w:val="single" w:sz="4" w:space="0" w:color="000000"/>
              <w:right w:val="single" w:sz="4" w:space="0" w:color="000000"/>
            </w:tcBorders>
          </w:tcPr>
          <w:p>
            <w:pPr>
              <w:pStyle w:val="Contenutotabella"/>
              <w:rPr/>
            </w:pPr>
            <w:r>
              <w:rPr/>
            </w:r>
          </w:p>
        </w:tc>
      </w:tr>
      <w:tr>
        <w:trPr/>
        <w:tc>
          <w:tcPr>
            <w:tcW w:w="5946" w:type="dxa"/>
            <w:tcBorders>
              <w:left w:val="single" w:sz="4" w:space="0" w:color="000000"/>
              <w:bottom w:val="single" w:sz="4" w:space="0" w:color="000000"/>
            </w:tcBorders>
          </w:tcPr>
          <w:p>
            <w:pPr>
              <w:pStyle w:val="Normal"/>
              <w:spacing w:lineRule="auto" w:line="276" w:before="120" w:after="120"/>
              <w:rPr>
                <w:rFonts w:ascii="Calibri" w:hAnsi="Calibri" w:cs="Calibri" w:asciiTheme="minorHAnsi" w:cstheme="minorHAnsi" w:hAnsiTheme="minorHAnsi"/>
                <w:bCs/>
                <w:sz w:val="22"/>
                <w:szCs w:val="22"/>
              </w:rPr>
            </w:pPr>
            <w:r>
              <w:rPr>
                <w:rFonts w:cs="Calibri" w:ascii="Calibri" w:hAnsi="Calibri" w:cstheme="minorHAnsi"/>
                <w:bCs/>
                <w:sz w:val="22"/>
                <w:szCs w:val="22"/>
              </w:rPr>
              <w:t>appartenente ad altra Istituzione scolastica Statale</w:t>
            </w:r>
          </w:p>
        </w:tc>
        <w:tc>
          <w:tcPr>
            <w:tcW w:w="3691" w:type="dxa"/>
            <w:tcBorders>
              <w:left w:val="single" w:sz="4" w:space="0" w:color="000000"/>
              <w:bottom w:val="single" w:sz="4" w:space="0" w:color="000000"/>
              <w:right w:val="single" w:sz="4" w:space="0" w:color="000000"/>
            </w:tcBorders>
          </w:tcPr>
          <w:p>
            <w:pPr>
              <w:pStyle w:val="Contenutotabella"/>
              <w:rPr/>
            </w:pPr>
            <w:r>
              <w:rPr/>
            </w:r>
          </w:p>
        </w:tc>
      </w:tr>
      <w:tr>
        <w:trPr/>
        <w:tc>
          <w:tcPr>
            <w:tcW w:w="5946" w:type="dxa"/>
            <w:tcBorders>
              <w:left w:val="single" w:sz="4" w:space="0" w:color="000000"/>
              <w:bottom w:val="single" w:sz="4" w:space="0" w:color="000000"/>
            </w:tcBorders>
          </w:tcPr>
          <w:p>
            <w:pPr>
              <w:pStyle w:val="Normal"/>
              <w:spacing w:lineRule="auto" w:line="276" w:before="120" w:after="120"/>
              <w:rPr>
                <w:rFonts w:ascii="Calibri" w:hAnsi="Calibri" w:cs="Calibri" w:asciiTheme="minorHAnsi" w:cstheme="minorHAnsi" w:hAnsiTheme="minorHAnsi"/>
                <w:bCs/>
                <w:sz w:val="22"/>
                <w:szCs w:val="22"/>
              </w:rPr>
            </w:pPr>
            <w:r>
              <w:rPr>
                <w:rFonts w:cs="Calibri" w:ascii="Calibri" w:hAnsi="Calibri" w:cstheme="minorHAnsi"/>
                <w:bCs/>
                <w:sz w:val="22"/>
                <w:szCs w:val="22"/>
              </w:rPr>
              <w:t>dipendente di un’ altra Pubblica Amministrazione</w:t>
            </w:r>
          </w:p>
        </w:tc>
        <w:tc>
          <w:tcPr>
            <w:tcW w:w="3691" w:type="dxa"/>
            <w:tcBorders>
              <w:left w:val="single" w:sz="4" w:space="0" w:color="000000"/>
              <w:bottom w:val="single" w:sz="4" w:space="0" w:color="000000"/>
              <w:right w:val="single" w:sz="4" w:space="0" w:color="000000"/>
            </w:tcBorders>
          </w:tcPr>
          <w:p>
            <w:pPr>
              <w:pStyle w:val="Contenutotabella"/>
              <w:rPr/>
            </w:pPr>
            <w:r>
              <w:rPr/>
            </w:r>
          </w:p>
        </w:tc>
      </w:tr>
      <w:tr>
        <w:trPr/>
        <w:tc>
          <w:tcPr>
            <w:tcW w:w="5946" w:type="dxa"/>
            <w:tcBorders>
              <w:left w:val="single" w:sz="4" w:space="0" w:color="000000"/>
              <w:bottom w:val="single" w:sz="4" w:space="0" w:color="000000"/>
            </w:tcBorders>
          </w:tcPr>
          <w:p>
            <w:pPr>
              <w:pStyle w:val="Normal"/>
              <w:spacing w:lineRule="auto" w:line="276" w:before="120" w:after="120"/>
              <w:rPr>
                <w:rFonts w:ascii="Calibri" w:hAnsi="Calibri" w:cs="Calibri" w:asciiTheme="minorHAnsi" w:cstheme="minorHAnsi" w:hAnsiTheme="minorHAnsi"/>
                <w:bCs/>
                <w:sz w:val="22"/>
                <w:szCs w:val="22"/>
              </w:rPr>
            </w:pPr>
            <w:r>
              <w:rPr>
                <w:rFonts w:cs="Calibri" w:ascii="Calibri" w:hAnsi="Calibri" w:cstheme="minorHAnsi"/>
                <w:bCs/>
                <w:sz w:val="22"/>
                <w:szCs w:val="22"/>
              </w:rPr>
              <w:t>Esterno alla Pubblica Amministrazione</w:t>
            </w:r>
          </w:p>
        </w:tc>
        <w:tc>
          <w:tcPr>
            <w:tcW w:w="3691" w:type="dxa"/>
            <w:tcBorders>
              <w:left w:val="single" w:sz="4" w:space="0" w:color="000000"/>
              <w:bottom w:val="single" w:sz="4" w:space="0" w:color="000000"/>
              <w:right w:val="single" w:sz="4" w:space="0" w:color="000000"/>
            </w:tcBorders>
          </w:tcPr>
          <w:p>
            <w:pPr>
              <w:pStyle w:val="Contenutotabella"/>
              <w:rPr/>
            </w:pPr>
            <w:r>
              <w:rPr/>
            </w:r>
          </w:p>
        </w:tc>
      </w:tr>
    </w:tbl>
    <w:p>
      <w:pPr>
        <w:pStyle w:val="Normal"/>
        <w:spacing w:lineRule="auto" w:line="276" w:before="120" w:after="120"/>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pPr>
        <w:pStyle w:val="Normal"/>
        <w:spacing w:lineRule="auto" w:line="276" w:before="120" w:after="120"/>
        <w:jc w:val="center"/>
        <w:rPr>
          <w:rFonts w:ascii="Calibri" w:hAnsi="Calibri" w:cs="Calibri" w:asciiTheme="minorHAnsi" w:cstheme="minorHAnsi" w:hAnsiTheme="minorHAnsi"/>
          <w:b/>
          <w:sz w:val="22"/>
          <w:szCs w:val="22"/>
        </w:rPr>
      </w:pPr>
      <w:r>
        <w:rPr>
          <w:rFonts w:cs="Calibri" w:ascii="Calibri" w:hAnsi="Calibri" w:asciiTheme="minorHAnsi" w:cstheme="minorHAnsi" w:hAnsiTheme="minorHAnsi"/>
          <w:b/>
          <w:sz w:val="22"/>
          <w:szCs w:val="22"/>
        </w:rPr>
        <w:t>CHIEDE</w:t>
      </w:r>
    </w:p>
    <w:p>
      <w:pPr>
        <w:pStyle w:val="Normal"/>
        <w:spacing w:lineRule="auto" w:line="276" w:before="120" w:after="120"/>
        <w:rPr>
          <w:rFonts w:ascii="Calibri" w:hAnsi="Calibri" w:cs="Calibri" w:asciiTheme="minorHAnsi" w:cstheme="minorHAnsi" w:hAnsiTheme="minorHAnsi"/>
          <w:b/>
          <w:sz w:val="24"/>
          <w:szCs w:val="24"/>
          <w:u w:val="single"/>
        </w:rPr>
      </w:pPr>
      <w:r>
        <w:rPr>
          <w:rFonts w:cs="Calibri" w:ascii="Calibri" w:hAnsi="Calibri" w:asciiTheme="minorHAnsi" w:cstheme="minorHAnsi" w:hAnsiTheme="minorHAnsi"/>
          <w:bCs/>
          <w:sz w:val="22"/>
          <w:szCs w:val="22"/>
        </w:rPr>
        <w:t xml:space="preserve">di essere ammesso/a a partecipare alla procedura in oggetto per il reclutamento di </w:t>
      </w:r>
      <w:r>
        <w:rPr>
          <w:rFonts w:cs="Calibri" w:ascii="Calibri" w:hAnsi="Calibri" w:asciiTheme="minorHAnsi" w:cstheme="minorHAnsi" w:hAnsiTheme="minorHAnsi"/>
          <w:b/>
          <w:sz w:val="22"/>
          <w:szCs w:val="22"/>
          <w:u w:val="single"/>
        </w:rPr>
        <w:t xml:space="preserve">membri per il Team del progetto. </w:t>
      </w:r>
    </w:p>
    <w:p>
      <w:pPr>
        <w:pStyle w:val="sche3"/>
        <w:spacing w:lineRule="auto" w:line="276" w:before="120" w:after="120"/>
        <w:rPr>
          <w:rFonts w:ascii="Calibri" w:hAnsi="Calibri" w:cs="Calibri" w:asciiTheme="minorHAnsi" w:cstheme="minorHAnsi" w:hAnsiTheme="minorHAnsi"/>
          <w:sz w:val="24"/>
          <w:szCs w:val="24"/>
          <w:lang w:val="it-IT"/>
        </w:rPr>
      </w:pPr>
      <w:r>
        <w:rPr>
          <w:rFonts w:cs="Calibri" w:ascii="Calibri" w:hAnsi="Calibri" w:asciiTheme="minorHAnsi" w:cstheme="minorHAnsi" w:hAnsiTheme="minorHAnsi"/>
          <w:sz w:val="24"/>
          <w:szCs w:val="24"/>
          <w:lang w:val="it-IT"/>
        </w:rPr>
        <w:t xml:space="preserve">A tal fine, </w:t>
      </w:r>
      <w:r>
        <w:rPr>
          <w:rFonts w:cs="Calibri" w:ascii="Calibri" w:hAnsi="Calibri" w:asciiTheme="minorHAnsi" w:cstheme="minorHAnsi" w:hAnsiTheme="minorHAnsi"/>
          <w:b/>
          <w:bCs/>
          <w:sz w:val="24"/>
          <w:szCs w:val="24"/>
          <w:u w:val="single"/>
          <w:lang w:val="it-IT"/>
        </w:rPr>
        <w:t>dichiara</w:t>
      </w:r>
      <w:r>
        <w:rPr>
          <w:rFonts w:cs="Calibri" w:ascii="Calibri" w:hAnsi="Calibri" w:asciiTheme="minorHAnsi" w:cstheme="minorHAnsi" w:hAnsiTheme="minorHAnsi"/>
          <w:sz w:val="24"/>
          <w:szCs w:val="24"/>
          <w:lang w:val="it-IT"/>
        </w:rPr>
        <w:t>, sotto la propria responsabilità:</w:t>
      </w:r>
    </w:p>
    <w:p>
      <w:pPr>
        <w:pStyle w:val="sche3"/>
        <w:numPr>
          <w:ilvl w:val="0"/>
          <w:numId w:val="12"/>
        </w:numPr>
        <w:tabs>
          <w:tab w:val="clear" w:pos="709"/>
          <w:tab w:val="left" w:pos="426" w:leader="none"/>
          <w:tab w:val="left" w:pos="993" w:leader="none"/>
        </w:tabs>
        <w:spacing w:lineRule="auto" w:line="276" w:before="120" w:after="120"/>
        <w:ind w:hanging="426" w:left="426"/>
        <w:rPr>
          <w:rFonts w:ascii="Calibri" w:hAnsi="Calibri" w:cs="Calibri" w:asciiTheme="minorHAnsi" w:cstheme="minorHAnsi" w:hAnsiTheme="minorHAnsi"/>
          <w:b/>
          <w:sz w:val="24"/>
          <w:szCs w:val="24"/>
          <w:lang w:val="it-IT"/>
        </w:rPr>
      </w:pPr>
      <w:r>
        <w:rPr>
          <w:rFonts w:cs="Calibri" w:ascii="Calibri" w:hAnsi="Calibri" w:asciiTheme="minorHAnsi" w:cstheme="minorHAnsi" w:hAnsiTheme="minorHAnsi"/>
          <w:sz w:val="24"/>
          <w:szCs w:val="24"/>
          <w:lang w:val="it-IT"/>
        </w:rPr>
        <w:t>che i recapiti presso i quali si intendono ricevere le comunicazioni sono i seguenti:</w:t>
      </w:r>
    </w:p>
    <w:p>
      <w:pPr>
        <w:pStyle w:val="sche3"/>
        <w:numPr>
          <w:ilvl w:val="0"/>
          <w:numId w:val="4"/>
        </w:numPr>
        <w:tabs>
          <w:tab w:val="clear" w:pos="709"/>
          <w:tab w:val="left" w:pos="284" w:leader="none"/>
        </w:tabs>
        <w:spacing w:lineRule="auto" w:line="276" w:before="120" w:after="120"/>
        <w:ind w:hanging="283" w:left="709"/>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lang w:val="it-IT"/>
        </w:rPr>
        <w:t>residenza: _____________________________________________________________</w:t>
      </w:r>
    </w:p>
    <w:p>
      <w:pPr>
        <w:pStyle w:val="sche3"/>
        <w:numPr>
          <w:ilvl w:val="0"/>
          <w:numId w:val="4"/>
        </w:numPr>
        <w:tabs>
          <w:tab w:val="clear" w:pos="709"/>
          <w:tab w:val="left" w:pos="284" w:leader="none"/>
        </w:tabs>
        <w:spacing w:lineRule="auto" w:line="276" w:before="120" w:after="120"/>
        <w:ind w:hanging="283" w:left="709"/>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lang w:val="it-IT"/>
        </w:rPr>
        <w:t>indirizzo posta elettronica ordinaria: ________________________________________</w:t>
      </w:r>
    </w:p>
    <w:p>
      <w:pPr>
        <w:pStyle w:val="sche3"/>
        <w:numPr>
          <w:ilvl w:val="0"/>
          <w:numId w:val="4"/>
        </w:numPr>
        <w:tabs>
          <w:tab w:val="clear" w:pos="709"/>
          <w:tab w:val="left" w:pos="284" w:leader="none"/>
        </w:tabs>
        <w:spacing w:lineRule="auto" w:line="276" w:before="120" w:after="120"/>
        <w:ind w:hanging="283" w:left="709"/>
        <w:rPr>
          <w:sz w:val="22"/>
          <w:szCs w:val="22"/>
          <w:lang w:val="it-IT"/>
        </w:rPr>
      </w:pPr>
      <w:r>
        <w:rPr>
          <w:sz w:val="24"/>
          <w:szCs w:val="24"/>
          <w:lang w:val="it-IT"/>
        </w:rPr>
        <w:t>indirizzo posta elettronica certificata (PEC): __________________________________</w:t>
      </w:r>
    </w:p>
    <w:p>
      <w:pPr>
        <w:pStyle w:val="sche3"/>
        <w:numPr>
          <w:ilvl w:val="0"/>
          <w:numId w:val="4"/>
        </w:numPr>
        <w:tabs>
          <w:tab w:val="clear" w:pos="709"/>
          <w:tab w:val="left" w:pos="284" w:leader="none"/>
        </w:tabs>
        <w:spacing w:lineRule="auto" w:line="276" w:before="120" w:after="120"/>
        <w:ind w:hanging="283" w:left="709"/>
        <w:rPr>
          <w:sz w:val="22"/>
          <w:szCs w:val="22"/>
        </w:rPr>
      </w:pPr>
      <w:r>
        <w:rPr>
          <w:sz w:val="22"/>
          <w:szCs w:val="22"/>
          <w:lang w:val="it-IT"/>
        </w:rPr>
        <w:t>numero di telefono: _____________________________________________________,</w:t>
      </w:r>
    </w:p>
    <w:p>
      <w:pPr>
        <w:pStyle w:val="sche3"/>
        <w:tabs>
          <w:tab w:val="clear" w:pos="709"/>
          <w:tab w:val="left" w:pos="284" w:leader="none"/>
        </w:tabs>
        <w:spacing w:lineRule="auto" w:line="276" w:before="120" w:after="120"/>
        <w:ind w:left="426"/>
        <w:rPr>
          <w:sz w:val="22"/>
          <w:szCs w:val="22"/>
          <w:lang w:val="it-IT"/>
        </w:rPr>
      </w:pPr>
      <w:r>
        <w:rPr>
          <w:sz w:val="22"/>
          <w:szCs w:val="22"/>
          <w:lang w:val="it-IT"/>
        </w:rPr>
        <w:t>autorizzando espressamente l’Istituzione scolastica all’utilizzo dei suddetti mezzi per effettuare le comunicazioni;</w:t>
      </w:r>
    </w:p>
    <w:p>
      <w:pPr>
        <w:pStyle w:val="ListParagraph"/>
        <w:numPr>
          <w:ilvl w:val="0"/>
          <w:numId w:val="13"/>
        </w:numPr>
        <w:tabs>
          <w:tab w:val="clear" w:pos="709"/>
          <w:tab w:val="left" w:pos="0" w:leader="none"/>
          <w:tab w:val="left" w:pos="142" w:leader="none"/>
        </w:tabs>
        <w:spacing w:lineRule="auto" w:line="276" w:before="120" w:after="120"/>
        <w:ind w:hanging="426" w:left="426"/>
        <w:textAlignment w:val="auto"/>
        <w:rPr>
          <w:sz w:val="22"/>
          <w:szCs w:val="22"/>
        </w:rPr>
      </w:pPr>
      <w:r>
        <w:rPr>
          <w:sz w:val="22"/>
          <w:szCs w:val="22"/>
        </w:rPr>
        <w:t>di essere informato/a che l’Istituzione scolastica non sarà responsabile per il caso di dispersione di comunicazioni dipendente da mancata o inesatta indicazione dei recapiti di cui al comma 1, oppure da mancata o tardiva comunicazione del cambiamento degli stessi;</w:t>
      </w:r>
    </w:p>
    <w:p>
      <w:pPr>
        <w:pStyle w:val="ListParagraph"/>
        <w:numPr>
          <w:ilvl w:val="0"/>
          <w:numId w:val="14"/>
        </w:numPr>
        <w:tabs>
          <w:tab w:val="clear" w:pos="709"/>
          <w:tab w:val="left" w:pos="0" w:leader="none"/>
          <w:tab w:val="left" w:pos="142" w:leader="none"/>
        </w:tabs>
        <w:spacing w:lineRule="auto" w:line="276" w:before="120" w:after="120"/>
        <w:ind w:hanging="426" w:left="426"/>
        <w:textAlignment w:val="auto"/>
        <w:rPr>
          <w:sz w:val="22"/>
          <w:szCs w:val="22"/>
        </w:rPr>
      </w:pPr>
      <w:r>
        <w:rPr>
          <w:sz w:val="22"/>
          <w:szCs w:val="22"/>
        </w:rPr>
        <w:t>di aver preso visione del Decreto e dell’Avviso e di accettare tutte le condizioni ivi contenute;</w:t>
      </w:r>
    </w:p>
    <w:p>
      <w:pPr>
        <w:pStyle w:val="ListParagraph"/>
        <w:numPr>
          <w:ilvl w:val="0"/>
          <w:numId w:val="15"/>
        </w:numPr>
        <w:tabs>
          <w:tab w:val="clear" w:pos="709"/>
          <w:tab w:val="left" w:pos="0" w:leader="none"/>
          <w:tab w:val="left" w:pos="142" w:leader="none"/>
        </w:tabs>
        <w:spacing w:lineRule="auto" w:line="276" w:before="120" w:after="120"/>
        <w:ind w:hanging="426" w:left="426"/>
        <w:textAlignment w:val="auto"/>
        <w:rPr>
          <w:sz w:val="22"/>
          <w:szCs w:val="22"/>
        </w:rPr>
      </w:pPr>
      <w:r>
        <w:rPr>
          <w:sz w:val="22"/>
          <w:szCs w:val="22"/>
        </w:rPr>
        <w:t xml:space="preserve">di aver preso visione dell’informativa </w:t>
      </w:r>
      <w:r>
        <w:rPr>
          <w:bCs/>
          <w:color w:val="000000"/>
          <w:spacing w:val="-1"/>
          <w:sz w:val="22"/>
          <w:szCs w:val="22"/>
        </w:rPr>
        <w:t>pubblicata d</w:t>
      </w:r>
      <w:r>
        <w:rPr>
          <w:bCs/>
          <w:color w:val="000000"/>
          <w:spacing w:val="-1"/>
          <w:sz w:val="22"/>
          <w:szCs w:val="22"/>
          <w:shd w:fill="FFFFFF" w:val="clear"/>
        </w:rPr>
        <w:t xml:space="preserve">all’Istituto al link: </w:t>
      </w:r>
      <w:hyperlink r:id="rId2">
        <w:r>
          <w:rPr>
            <w:rStyle w:val="Hyperlink"/>
            <w:bCs/>
            <w:color w:val="000000"/>
            <w:spacing w:val="-1"/>
            <w:sz w:val="22"/>
            <w:szCs w:val="22"/>
            <w:shd w:fill="FFFFFF" w:val="clear"/>
          </w:rPr>
          <w:t>https://netcrm.netsenseweb.com/scuola/privacy/netsense/CTIC88300N</w:t>
        </w:r>
      </w:hyperlink>
      <w:r>
        <w:rPr>
          <w:rStyle w:val="Hyperlink"/>
          <w:bCs/>
          <w:color w:val="000000"/>
          <w:spacing w:val="-1"/>
          <w:sz w:val="22"/>
          <w:szCs w:val="22"/>
          <w:shd w:fill="FFFFFF" w:val="clear"/>
        </w:rPr>
        <w:t xml:space="preserve"> </w:t>
      </w:r>
      <w:r>
        <w:rPr>
          <w:bCs/>
          <w:color w:val="000000"/>
          <w:spacing w:val="-1"/>
          <w:sz w:val="22"/>
          <w:szCs w:val="22"/>
          <w:highlight w:val="yellow"/>
          <w:shd w:fill="FFFFFF" w:val="clear"/>
        </w:rPr>
        <w:t xml:space="preserve"> </w:t>
      </w:r>
    </w:p>
    <w:p>
      <w:pPr>
        <w:pStyle w:val="ListParagraph"/>
        <w:numPr>
          <w:ilvl w:val="0"/>
          <w:numId w:val="16"/>
        </w:numPr>
        <w:tabs>
          <w:tab w:val="clear" w:pos="709"/>
          <w:tab w:val="left" w:pos="0" w:leader="none"/>
          <w:tab w:val="left" w:pos="142" w:leader="none"/>
        </w:tabs>
        <w:spacing w:lineRule="auto" w:line="276" w:before="120" w:after="360"/>
        <w:ind w:hanging="425" w:left="425"/>
        <w:textAlignment w:val="auto"/>
        <w:rPr>
          <w:sz w:val="22"/>
          <w:szCs w:val="22"/>
        </w:rPr>
      </w:pPr>
      <w:r>
        <w:rPr>
          <w:sz w:val="22"/>
          <w:szCs w:val="22"/>
        </w:rPr>
        <w:t>di prestare il proprio consenso, ai fini dell’espletamento della procedura in oggetto e del successivo conferimento dell’incarico, al trattamento dei propri dati personali ai sensi dell’art. 13 del Regolamento (UE) 2016/679 e del d.lgs. 30 giugno 2003, n. 196.</w:t>
      </w:r>
    </w:p>
    <w:p>
      <w:pPr>
        <w:pStyle w:val="Normal"/>
        <w:tabs>
          <w:tab w:val="clear" w:pos="709"/>
          <w:tab w:val="left" w:pos="0" w:leader="none"/>
          <w:tab w:val="left" w:pos="142" w:leader="none"/>
        </w:tabs>
        <w:spacing w:lineRule="auto" w:line="276" w:before="120" w:after="120"/>
        <w:textAlignment w:val="auto"/>
        <w:rPr>
          <w:sz w:val="22"/>
          <w:szCs w:val="22"/>
        </w:rPr>
      </w:pPr>
      <w:r>
        <w:rPr>
          <w:sz w:val="22"/>
          <w:szCs w:val="22"/>
        </w:rPr>
        <w:t xml:space="preserve">Ai fini della partecipazione alla procedura in oggetto, il sottoscritto/a </w:t>
      </w:r>
    </w:p>
    <w:p>
      <w:pPr>
        <w:pStyle w:val="Normal"/>
        <w:tabs>
          <w:tab w:val="clear" w:pos="709"/>
          <w:tab w:val="left" w:pos="0" w:leader="none"/>
          <w:tab w:val="left" w:pos="142" w:leader="none"/>
        </w:tabs>
        <w:spacing w:lineRule="auto" w:line="276" w:before="120" w:after="120"/>
        <w:textAlignment w:val="auto"/>
        <w:rPr>
          <w:sz w:val="22"/>
          <w:szCs w:val="22"/>
        </w:rPr>
      </w:pPr>
      <w:r>
        <w:rPr>
          <w:sz w:val="22"/>
          <w:szCs w:val="22"/>
        </w:rPr>
      </w:r>
    </w:p>
    <w:p>
      <w:pPr>
        <w:pStyle w:val="Normal"/>
        <w:tabs>
          <w:tab w:val="clear" w:pos="709"/>
          <w:tab w:val="left" w:pos="0" w:leader="none"/>
          <w:tab w:val="left" w:pos="142" w:leader="none"/>
        </w:tabs>
        <w:spacing w:lineRule="auto" w:line="276" w:before="120" w:after="120"/>
        <w:jc w:val="center"/>
        <w:textAlignment w:val="auto"/>
        <w:rPr>
          <w:b/>
          <w:bCs/>
          <w:sz w:val="22"/>
          <w:szCs w:val="22"/>
        </w:rPr>
      </w:pPr>
      <w:r>
        <w:rPr>
          <w:b/>
          <w:bCs/>
          <w:sz w:val="22"/>
          <w:szCs w:val="22"/>
        </w:rPr>
        <w:t>DICHIARA ALTRESÌ</w:t>
      </w:r>
    </w:p>
    <w:p>
      <w:pPr>
        <w:pStyle w:val="Normal"/>
        <w:tabs>
          <w:tab w:val="clear" w:pos="709"/>
          <w:tab w:val="left" w:pos="426" w:leader="none"/>
        </w:tabs>
        <w:spacing w:lineRule="auto" w:line="276" w:before="120" w:after="120"/>
        <w:rPr>
          <w:bCs/>
          <w:sz w:val="22"/>
          <w:szCs w:val="22"/>
        </w:rPr>
      </w:pPr>
      <w:r>
        <w:rPr>
          <w:bCs/>
          <w:sz w:val="22"/>
          <w:szCs w:val="22"/>
        </w:rPr>
        <w:t xml:space="preserve">di possedere i requisiti di ammissione alla selezione in oggetto di cui all’art. 2 dell’Avviso e, nello specifico, di: </w:t>
      </w:r>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 xml:space="preserve">avere la cittadinanza italiana o di uno degli Stati membri dell’Unione europea; </w:t>
      </w:r>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 xml:space="preserve">avere il godimento dei diritti civili e politici; </w:t>
      </w:r>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non essere stato escluso/a dall’elettorato politico attivo;</w:t>
      </w:r>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possedere l’idoneità fisica allo svolgimento delle funzioni cui la presente procedura di selezione si riferisce;</w:t>
      </w:r>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 xml:space="preserve">non aver riportato condanne penali e di non essere destinatario/a di provvedimenti che riguardano l’applicazione di misure di prevenzione, di decisioni civili e di provvedimenti amministrativi iscritti nel casellario giudiziale; </w:t>
      </w:r>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non essere sottoposto/a a procedimenti penali [</w:t>
      </w:r>
      <w:r>
        <w:rPr>
          <w:rFonts w:cs="Times New Roman" w:ascii="Times New Roman" w:hAnsi="Times New Roman"/>
          <w:i/>
          <w:iCs/>
        </w:rPr>
        <w:t>o se sì a quali</w:t>
      </w:r>
      <w:r>
        <w:rPr>
          <w:rFonts w:cs="Times New Roman" w:ascii="Times New Roman" w:hAnsi="Times New Roman"/>
        </w:rPr>
        <w:t xml:space="preserve">]; </w:t>
      </w:r>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non essere stato/a destituito/a o dispensato/a dall’impiego presso una Pubblica Amministrazione;</w:t>
      </w:r>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non essere stato/a dichiarato/a decaduto/a o licenziato/a da un impiego statale;</w:t>
      </w:r>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 xml:space="preserve">non trovarsi in situazione di incompatibilità, ai sensi di quanto previsto dal d.lgs. n. 39/2013 e dall’art. 53, del d.lgs. n. 165/2001; </w:t>
      </w:r>
    </w:p>
    <w:p>
      <w:pPr>
        <w:pStyle w:val="Comma"/>
        <w:numPr>
          <w:ilvl w:val="1"/>
          <w:numId w:val="5"/>
        </w:numPr>
        <w:spacing w:lineRule="auto" w:line="480" w:before="120" w:after="120"/>
        <w:contextualSpacing w:val="false"/>
        <w:rPr>
          <w:rFonts w:ascii="Times New Roman" w:hAnsi="Times New Roman" w:cs="Times New Roman"/>
        </w:rPr>
      </w:pPr>
      <w:r>
        <w:rPr>
          <w:rFonts w:cs="Times New Roman" w:ascii="Times New Roman" w:hAnsi="Times New Roman"/>
        </w:rPr>
        <w:t>ovvero, nel caso in cui sussistano situazioni di incompatibilità, che le stesse sono le seguenti:_________________________________________________________________________________________________________________________________________;</w:t>
      </w:r>
    </w:p>
    <w:p>
      <w:pPr>
        <w:pStyle w:val="Comma"/>
        <w:numPr>
          <w:ilvl w:val="0"/>
          <w:numId w:val="5"/>
        </w:numPr>
        <w:spacing w:lineRule="auto" w:line="276" w:before="120" w:after="120"/>
        <w:contextualSpacing w:val="false"/>
        <w:rPr>
          <w:rFonts w:ascii="Times New Roman" w:hAnsi="Times New Roman" w:cs="Times New Roman"/>
        </w:rPr>
      </w:pPr>
      <w:bookmarkStart w:id="7" w:name="_Hlk107862731"/>
      <w:r>
        <w:rPr>
          <w:rFonts w:cs="Times New Roman" w:ascii="Times New Roman" w:hAnsi="Times New Roman"/>
        </w:rPr>
        <w:t>non trovarsi in situazioni di conflitto di interessi, anche potenziale, ai sensi dell’art. 53, comma 14, del d.lgs. n. 165/2001, che possano interferire con l’esercizio dell’incarico;</w:t>
      </w:r>
      <w:bookmarkEnd w:id="7"/>
    </w:p>
    <w:p>
      <w:pPr>
        <w:pStyle w:val="Comma"/>
        <w:numPr>
          <w:ilvl w:val="0"/>
          <w:numId w:val="5"/>
        </w:numPr>
        <w:spacing w:lineRule="auto" w:line="276" w:before="120" w:after="120"/>
        <w:contextualSpacing w:val="false"/>
        <w:rPr>
          <w:rFonts w:ascii="Times New Roman" w:hAnsi="Times New Roman" w:cs="Times New Roman"/>
        </w:rPr>
      </w:pPr>
      <w:r>
        <w:rPr>
          <w:rFonts w:cs="Times New Roman" w:ascii="Times New Roman" w:hAnsi="Times New Roman"/>
        </w:rPr>
        <w:t>essere in possesso del requisito della particolare e comprovata specializzazione strettamente correlata al contenuto della prestazione richiesta come dettagliato nella seguente tabella di autovalutazione (cfr. lettera D dell’avviso).</w:t>
      </w:r>
    </w:p>
    <w:tbl>
      <w:tblPr>
        <w:tblW w:w="9893" w:type="dxa"/>
        <w:jc w:val="center"/>
        <w:tblInd w:w="0" w:type="dxa"/>
        <w:tblLayout w:type="fixed"/>
        <w:tblCellMar>
          <w:top w:w="0" w:type="dxa"/>
          <w:left w:w="108" w:type="dxa"/>
          <w:bottom w:w="0" w:type="dxa"/>
          <w:right w:w="108" w:type="dxa"/>
        </w:tblCellMar>
        <w:tblLook w:firstRow="1" w:noVBand="0" w:lastRow="1" w:firstColumn="1" w:lastColumn="1" w:noHBand="0" w:val="01e0"/>
      </w:tblPr>
      <w:tblGrid>
        <w:gridCol w:w="2269"/>
        <w:gridCol w:w="2746"/>
        <w:gridCol w:w="3287"/>
        <w:gridCol w:w="1590"/>
      </w:tblGrid>
      <w:tr>
        <w:trPr>
          <w:trHeight w:val="688" w:hRule="atLeast"/>
        </w:trPr>
        <w:tc>
          <w:tcPr>
            <w:tcW w:w="9892" w:type="dxa"/>
            <w:gridSpan w:val="4"/>
            <w:tcBorders>
              <w:top w:val="single" w:sz="4" w:space="0" w:color="000000"/>
              <w:left w:val="single" w:sz="4" w:space="0" w:color="000000"/>
              <w:bottom w:val="single" w:sz="4" w:space="0" w:color="000000"/>
              <w:right w:val="single" w:sz="4" w:space="0" w:color="000000"/>
            </w:tcBorders>
          </w:tcPr>
          <w:p>
            <w:pPr>
              <w:pStyle w:val="Normal"/>
              <w:spacing w:before="0" w:after="200"/>
              <w:mirrorIndents/>
              <w:rPr>
                <w:b/>
                <w:sz w:val="24"/>
                <w:szCs w:val="24"/>
              </w:rPr>
            </w:pPr>
            <w:r>
              <w:rPr>
                <w:sz w:val="24"/>
                <w:szCs w:val="24"/>
              </w:rPr>
              <w:t xml:space="preserve"> </w:t>
            </w:r>
            <w:r>
              <w:rPr>
                <w:sz w:val="24"/>
                <w:szCs w:val="24"/>
              </w:rPr>
              <w:t xml:space="preserve">Tabella di autovalutazione per il Ruolo di: </w:t>
            </w:r>
            <w:r>
              <w:rPr>
                <w:b/>
                <w:sz w:val="24"/>
                <w:szCs w:val="24"/>
              </w:rPr>
              <w:t>MEMBRO DEL TEAM</w:t>
            </w:r>
          </w:p>
        </w:tc>
      </w:tr>
      <w:tr>
        <w:trPr>
          <w:trHeight w:val="688" w:hRule="atLeast"/>
        </w:trPr>
        <w:tc>
          <w:tcPr>
            <w:tcW w:w="2269" w:type="dxa"/>
            <w:tcBorders>
              <w:left w:val="single" w:sz="4" w:space="0" w:color="000000"/>
              <w:bottom w:val="single" w:sz="4" w:space="0" w:color="000000"/>
              <w:right w:val="single" w:sz="4" w:space="0" w:color="000000"/>
            </w:tcBorders>
          </w:tcPr>
          <w:p>
            <w:pPr>
              <w:pStyle w:val="Comma"/>
              <w:numPr>
                <w:ilvl w:val="0"/>
                <w:numId w:val="0"/>
              </w:numPr>
              <w:spacing w:before="0" w:after="0"/>
              <w:ind w:hanging="284" w:left="284"/>
              <w:contextualSpacing w:val="false"/>
              <w:jc w:val="left"/>
              <w:rPr>
                <w:rFonts w:ascii="Times New Roman" w:hAnsi="Times New Roman" w:cs="Times New Roman"/>
                <w:b/>
                <w:bCs/>
                <w:sz w:val="20"/>
                <w:szCs w:val="20"/>
              </w:rPr>
            </w:pPr>
            <w:r>
              <w:rPr>
                <w:rFonts w:cs="Times New Roman" w:ascii="Times New Roman" w:hAnsi="Times New Roman"/>
                <w:b/>
                <w:bCs/>
                <w:sz w:val="20"/>
                <w:szCs w:val="20"/>
              </w:rPr>
              <w:t>CRIITERI DI</w:t>
            </w:r>
          </w:p>
          <w:p>
            <w:pPr>
              <w:pStyle w:val="Comma"/>
              <w:numPr>
                <w:ilvl w:val="0"/>
                <w:numId w:val="0"/>
              </w:numPr>
              <w:spacing w:before="0" w:after="0"/>
              <w:ind w:hanging="284" w:left="284"/>
              <w:contextualSpacing w:val="false"/>
              <w:jc w:val="left"/>
              <w:rPr>
                <w:rFonts w:ascii="Times New Roman" w:hAnsi="Times New Roman" w:cs="Times New Roman"/>
                <w:b/>
                <w:bCs/>
                <w:sz w:val="20"/>
                <w:szCs w:val="20"/>
              </w:rPr>
            </w:pPr>
            <w:r>
              <w:rPr>
                <w:rFonts w:cs="Times New Roman" w:ascii="Times New Roman" w:hAnsi="Times New Roman"/>
                <w:b/>
                <w:bCs/>
                <w:sz w:val="20"/>
                <w:szCs w:val="20"/>
              </w:rPr>
              <w:t>SELEZIONE</w:t>
            </w:r>
          </w:p>
        </w:tc>
        <w:tc>
          <w:tcPr>
            <w:tcW w:w="2746" w:type="dxa"/>
            <w:tcBorders>
              <w:left w:val="single" w:sz="4" w:space="0" w:color="000000"/>
              <w:bottom w:val="single" w:sz="4" w:space="0" w:color="000000"/>
              <w:right w:val="single" w:sz="4" w:space="0" w:color="000000"/>
            </w:tcBorders>
          </w:tcPr>
          <w:p>
            <w:pPr>
              <w:pStyle w:val="Comma"/>
              <w:numPr>
                <w:ilvl w:val="0"/>
                <w:numId w:val="0"/>
              </w:numPr>
              <w:spacing w:before="0" w:after="0"/>
              <w:ind w:hanging="284" w:left="284"/>
              <w:contextualSpacing w:val="false"/>
              <w:rPr>
                <w:rFonts w:ascii="Times New Roman" w:hAnsi="Times New Roman" w:cs="Times New Roman"/>
                <w:b/>
                <w:bCs/>
                <w:sz w:val="24"/>
                <w:szCs w:val="24"/>
              </w:rPr>
            </w:pPr>
            <w:r>
              <w:rPr>
                <w:rFonts w:cs="Times New Roman" w:ascii="Times New Roman" w:hAnsi="Times New Roman"/>
                <w:b/>
                <w:bCs/>
                <w:sz w:val="24"/>
                <w:szCs w:val="24"/>
              </w:rPr>
              <w:t>Titoli ed esperienze</w:t>
            </w:r>
          </w:p>
          <w:p>
            <w:pPr>
              <w:pStyle w:val="Comma"/>
              <w:numPr>
                <w:ilvl w:val="0"/>
                <w:numId w:val="0"/>
              </w:numPr>
              <w:spacing w:before="0" w:after="0"/>
              <w:ind w:hanging="0" w:left="0"/>
              <w:contextualSpacing w:val="false"/>
              <w:rPr>
                <w:rFonts w:ascii="Times New Roman" w:hAnsi="Times New Roman" w:cs="Times New Roman"/>
                <w:b/>
                <w:bCs/>
                <w:sz w:val="24"/>
                <w:szCs w:val="24"/>
              </w:rPr>
            </w:pPr>
            <w:r>
              <w:rPr>
                <w:rFonts w:cs="Times New Roman" w:ascii="Times New Roman" w:hAnsi="Times New Roman"/>
                <w:b/>
                <w:bCs/>
                <w:sz w:val="24"/>
                <w:szCs w:val="24"/>
              </w:rPr>
              <w:t>riportati nel Curriculum Vitae</w:t>
            </w:r>
          </w:p>
        </w:tc>
        <w:tc>
          <w:tcPr>
            <w:tcW w:w="3287" w:type="dxa"/>
            <w:tcBorders>
              <w:left w:val="single" w:sz="4" w:space="0" w:color="000000"/>
              <w:bottom w:val="single" w:sz="4" w:space="0" w:color="000000"/>
              <w:right w:val="single" w:sz="4" w:space="0" w:color="000000"/>
            </w:tcBorders>
          </w:tcPr>
          <w:p>
            <w:pPr>
              <w:pStyle w:val="Comma"/>
              <w:numPr>
                <w:ilvl w:val="0"/>
                <w:numId w:val="0"/>
              </w:numPr>
              <w:spacing w:before="0" w:after="0"/>
              <w:ind w:hanging="0" w:left="284"/>
              <w:contextualSpacing w:val="false"/>
              <w:jc w:val="center"/>
              <w:rPr>
                <w:rFonts w:ascii="Times New Roman" w:hAnsi="Times New Roman" w:cs="Times New Roman"/>
                <w:b/>
                <w:bCs/>
                <w:sz w:val="24"/>
                <w:szCs w:val="24"/>
              </w:rPr>
            </w:pPr>
            <w:r>
              <w:rPr>
                <w:rFonts w:cs="Times New Roman" w:ascii="Times New Roman" w:hAnsi="Times New Roman"/>
                <w:b/>
                <w:bCs/>
                <w:sz w:val="24"/>
                <w:szCs w:val="24"/>
              </w:rPr>
              <w:t>Descrizione</w:t>
            </w:r>
          </w:p>
          <w:p>
            <w:pPr>
              <w:pStyle w:val="Comma"/>
              <w:numPr>
                <w:ilvl w:val="0"/>
                <w:numId w:val="0"/>
              </w:numPr>
              <w:spacing w:before="0" w:after="0"/>
              <w:ind w:hanging="0" w:left="284"/>
              <w:contextualSpacing w:val="false"/>
              <w:rPr>
                <w:rFonts w:ascii="Times New Roman" w:hAnsi="Times New Roman" w:cs="Times New Roman"/>
                <w:b/>
                <w:bCs/>
                <w:sz w:val="24"/>
                <w:szCs w:val="24"/>
              </w:rPr>
            </w:pPr>
            <w:r>
              <w:rPr>
                <w:rFonts w:cs="Times New Roman" w:ascii="Times New Roman" w:hAnsi="Times New Roman"/>
                <w:b/>
                <w:bCs/>
                <w:sz w:val="24"/>
                <w:szCs w:val="24"/>
              </w:rPr>
              <w:t>(Specificare Tipologia, Durata, Luogo, Data, Ente)</w:t>
            </w:r>
          </w:p>
        </w:tc>
        <w:tc>
          <w:tcPr>
            <w:tcW w:w="1590" w:type="dxa"/>
            <w:tcBorders>
              <w:left w:val="single" w:sz="4" w:space="0" w:color="000000"/>
              <w:bottom w:val="single" w:sz="4" w:space="0" w:color="000000"/>
              <w:right w:val="single" w:sz="4" w:space="0" w:color="000000"/>
            </w:tcBorders>
          </w:tcPr>
          <w:p>
            <w:pPr>
              <w:pStyle w:val="Comma"/>
              <w:numPr>
                <w:ilvl w:val="0"/>
                <w:numId w:val="0"/>
              </w:numPr>
              <w:spacing w:before="0" w:after="0"/>
              <w:ind w:hanging="0" w:left="113"/>
              <w:contextualSpacing w:val="false"/>
              <w:jc w:val="left"/>
              <w:rPr>
                <w:rFonts w:ascii="Times New Roman" w:hAnsi="Times New Roman" w:cs="Times New Roman"/>
                <w:sz w:val="20"/>
                <w:szCs w:val="20"/>
              </w:rPr>
            </w:pPr>
            <w:r>
              <w:rPr>
                <w:rFonts w:cs="Times New Roman" w:ascii="Times New Roman" w:hAnsi="Times New Roman"/>
                <w:b/>
                <w:bCs/>
                <w:sz w:val="20"/>
                <w:szCs w:val="20"/>
              </w:rPr>
              <w:t>PUNTEGGIO Autovalutato</w:t>
            </w:r>
          </w:p>
        </w:tc>
      </w:tr>
      <w:tr>
        <w:trPr>
          <w:trHeight w:val="1279" w:hRule="atLeast"/>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pPr>
              <w:pStyle w:val="Comma"/>
              <w:numPr>
                <w:ilvl w:val="0"/>
                <w:numId w:val="0"/>
              </w:numPr>
              <w:spacing w:before="0" w:after="0"/>
              <w:ind w:hanging="0" w:left="-57"/>
              <w:contextualSpacing w:val="false"/>
              <w:jc w:val="center"/>
              <w:rPr>
                <w:rFonts w:ascii="Times New Roman" w:hAnsi="Times New Roman" w:cs="Times New Roman"/>
                <w:sz w:val="24"/>
                <w:szCs w:val="24"/>
              </w:rPr>
            </w:pPr>
            <w:r>
              <w:rPr>
                <w:rFonts w:cs="Times New Roman" w:ascii="Times New Roman" w:hAnsi="Times New Roman"/>
                <w:b/>
                <w:bCs/>
                <w:sz w:val="24"/>
                <w:szCs w:val="24"/>
              </w:rPr>
              <w:t>TITOLI DI STUDIO</w:t>
            </w:r>
          </w:p>
          <w:p>
            <w:pPr>
              <w:pStyle w:val="Comma"/>
              <w:numPr>
                <w:ilvl w:val="0"/>
                <w:numId w:val="0"/>
              </w:numPr>
              <w:spacing w:before="0" w:after="0"/>
              <w:ind w:hanging="0" w:left="-57"/>
              <w:contextualSpacing w:val="false"/>
              <w:jc w:val="center"/>
              <w:rPr>
                <w:rFonts w:ascii="Times New Roman" w:hAnsi="Times New Roman" w:cs="Times New Roman"/>
                <w:sz w:val="24"/>
                <w:szCs w:val="24"/>
              </w:rPr>
            </w:pPr>
            <w:r>
              <w:rPr>
                <w:rFonts w:cs="Times New Roman" w:ascii="Times New Roman" w:hAnsi="Times New Roman"/>
                <w:sz w:val="24"/>
                <w:szCs w:val="24"/>
              </w:rPr>
            </w:r>
          </w:p>
        </w:tc>
        <w:tc>
          <w:tcPr>
            <w:tcW w:w="2746" w:type="dxa"/>
            <w:tcBorders>
              <w:top w:val="single" w:sz="4" w:space="0" w:color="000000"/>
              <w:left w:val="single" w:sz="4" w:space="0" w:color="000000"/>
              <w:bottom w:val="single" w:sz="4" w:space="0" w:color="000000"/>
              <w:right w:val="single" w:sz="4" w:space="0" w:color="000000"/>
            </w:tcBorders>
            <w:vAlign w:val="center"/>
          </w:tcPr>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t>Corso di laurea magistrale/specialistica coerente con il percorso scelto e voto finale</w:t>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t>MAX 40</w:t>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r>
          </w:p>
        </w:tc>
        <w:tc>
          <w:tcPr>
            <w:tcW w:w="3287" w:type="dxa"/>
            <w:tcBorders>
              <w:top w:val="single" w:sz="4" w:space="0" w:color="000000"/>
              <w:left w:val="single" w:sz="4" w:space="0" w:color="000000"/>
              <w:bottom w:val="single" w:sz="4" w:space="0" w:color="000000"/>
              <w:right w:val="single" w:sz="4" w:space="0" w:color="000000"/>
            </w:tcBorders>
            <w:vAlign w:val="center"/>
          </w:tcPr>
          <w:p>
            <w:pPr>
              <w:pStyle w:val="TableParagraph"/>
              <w:tabs>
                <w:tab w:val="clear" w:pos="709"/>
                <w:tab w:val="left" w:pos="229" w:leader="none"/>
                <w:tab w:val="left" w:pos="3177" w:leader="dot"/>
              </w:tabs>
              <w:spacing w:lineRule="auto" w:line="252"/>
              <w:ind w:left="57" w:right="57"/>
              <w:jc w:val="left"/>
              <w:rPr>
                <w:sz w:val="24"/>
                <w:szCs w:val="24"/>
                <w:lang w:eastAsia="en-US"/>
              </w:rPr>
            </w:pPr>
            <w:r>
              <w:rPr>
                <w:sz w:val="24"/>
                <w:szCs w:val="24"/>
                <w:lang w:eastAsia="en-US"/>
              </w:rPr>
            </w:r>
          </w:p>
        </w:tc>
        <w:tc>
          <w:tcPr>
            <w:tcW w:w="1590" w:type="dxa"/>
            <w:tcBorders>
              <w:top w:val="single" w:sz="4" w:space="0" w:color="000000"/>
              <w:left w:val="single" w:sz="4" w:space="0" w:color="000000"/>
              <w:bottom w:val="single" w:sz="4" w:space="0" w:color="000000"/>
              <w:right w:val="single" w:sz="4" w:space="0" w:color="000000"/>
            </w:tcBorders>
            <w:vAlign w:val="center"/>
          </w:tcPr>
          <w:p>
            <w:pPr>
              <w:pStyle w:val="Comma"/>
              <w:numPr>
                <w:ilvl w:val="0"/>
                <w:numId w:val="0"/>
              </w:numPr>
              <w:spacing w:before="0" w:after="0"/>
              <w:ind w:hanging="0" w:left="284"/>
              <w:contextualSpacing w:val="false"/>
              <w:rPr>
                <w:rFonts w:cs="Calibri" w:cstheme="minorHAnsi"/>
                <w:b/>
                <w:bCs/>
              </w:rPr>
            </w:pPr>
            <w:r>
              <w:rPr>
                <w:rFonts w:cs="Calibri" w:cstheme="minorHAnsi"/>
                <w:b/>
                <w:bCs/>
              </w:rPr>
            </w:r>
          </w:p>
        </w:tc>
      </w:tr>
      <w:tr>
        <w:trPr>
          <w:trHeight w:val="1266" w:hRule="atLeast"/>
        </w:trPr>
        <w:tc>
          <w:tcPr>
            <w:tcW w:w="2269" w:type="dxa"/>
            <w:vMerge w:val="continue"/>
            <w:tcBorders>
              <w:top w:val="single" w:sz="4" w:space="0" w:color="000000"/>
              <w:left w:val="single" w:sz="4" w:space="0" w:color="000000"/>
              <w:bottom w:val="single" w:sz="4" w:space="0" w:color="000000"/>
              <w:right w:val="single" w:sz="4" w:space="0" w:color="000000"/>
            </w:tcBorders>
          </w:tcPr>
          <w:p>
            <w:pPr>
              <w:pStyle w:val="Comma"/>
              <w:numPr>
                <w:ilvl w:val="0"/>
                <w:numId w:val="0"/>
              </w:numPr>
              <w:spacing w:before="0" w:after="0"/>
              <w:ind w:hanging="0" w:left="-57"/>
              <w:contextualSpacing w:val="false"/>
              <w:rPr>
                <w:rFonts w:ascii="Times New Roman" w:hAnsi="Times New Roman" w:cs="Times New Roman"/>
                <w:b/>
                <w:bCs/>
                <w:sz w:val="24"/>
                <w:szCs w:val="24"/>
              </w:rPr>
            </w:pPr>
            <w:r>
              <w:rPr>
                <w:rFonts w:cs="Times New Roman" w:ascii="Times New Roman" w:hAnsi="Times New Roman"/>
                <w:b/>
                <w:bCs/>
                <w:sz w:val="24"/>
                <w:szCs w:val="24"/>
              </w:rPr>
            </w:r>
          </w:p>
        </w:tc>
        <w:tc>
          <w:tcPr>
            <w:tcW w:w="2746" w:type="dxa"/>
            <w:tcBorders>
              <w:top w:val="single" w:sz="4" w:space="0" w:color="000000"/>
              <w:left w:val="single" w:sz="4" w:space="0" w:color="000000"/>
              <w:bottom w:val="single" w:sz="4" w:space="0" w:color="000000"/>
              <w:right w:val="single" w:sz="4" w:space="0" w:color="000000"/>
            </w:tcBorders>
            <w:vAlign w:val="center"/>
          </w:tcPr>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t>Master e altri titoli non cumulabili conseguiti presso Università o altri Enti accreditati</w:t>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t>MAX 30</w:t>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r>
          </w:p>
        </w:tc>
        <w:tc>
          <w:tcPr>
            <w:tcW w:w="3287" w:type="dxa"/>
            <w:tcBorders>
              <w:top w:val="single" w:sz="4" w:space="0" w:color="000000"/>
              <w:left w:val="single" w:sz="4" w:space="0" w:color="000000"/>
              <w:bottom w:val="single" w:sz="4" w:space="0" w:color="000000"/>
              <w:right w:val="single" w:sz="4" w:space="0" w:color="000000"/>
            </w:tcBorders>
            <w:vAlign w:val="center"/>
          </w:tcPr>
          <w:p>
            <w:pPr>
              <w:pStyle w:val="Comma"/>
              <w:numPr>
                <w:ilvl w:val="0"/>
                <w:numId w:val="0"/>
              </w:numPr>
              <w:spacing w:before="0" w:after="0"/>
              <w:ind w:hanging="0" w:left="0"/>
              <w:contextualSpacing w:val="false"/>
              <w:rPr>
                <w:rFonts w:cs="Calibri" w:cstheme="minorHAnsi"/>
                <w:sz w:val="24"/>
                <w:szCs w:val="24"/>
              </w:rPr>
            </w:pPr>
            <w:r>
              <w:rPr>
                <w:rFonts w:cs="Calibri" w:cstheme="minorHAnsi"/>
                <w:sz w:val="24"/>
                <w:szCs w:val="24"/>
              </w:rPr>
            </w:r>
          </w:p>
          <w:p>
            <w:pPr>
              <w:pStyle w:val="Comma"/>
              <w:numPr>
                <w:ilvl w:val="0"/>
                <w:numId w:val="0"/>
              </w:numPr>
              <w:spacing w:before="0" w:after="0"/>
              <w:ind w:hanging="0" w:left="0"/>
              <w:contextualSpacing w:val="false"/>
              <w:rPr>
                <w:rFonts w:cs="Calibri" w:cstheme="minorHAnsi"/>
                <w:sz w:val="24"/>
                <w:szCs w:val="24"/>
              </w:rPr>
            </w:pPr>
            <w:r>
              <w:rPr>
                <w:rFonts w:cs="Calibri" w:cstheme="minorHAnsi"/>
                <w:sz w:val="24"/>
                <w:szCs w:val="24"/>
              </w:rPr>
            </w:r>
          </w:p>
        </w:tc>
        <w:tc>
          <w:tcPr>
            <w:tcW w:w="1590" w:type="dxa"/>
            <w:tcBorders>
              <w:top w:val="single" w:sz="4" w:space="0" w:color="000000"/>
              <w:left w:val="single" w:sz="4" w:space="0" w:color="000000"/>
              <w:bottom w:val="single" w:sz="4" w:space="0" w:color="000000"/>
              <w:right w:val="single" w:sz="4" w:space="0" w:color="000000"/>
            </w:tcBorders>
            <w:vAlign w:val="center"/>
          </w:tcPr>
          <w:p>
            <w:pPr>
              <w:pStyle w:val="Comma"/>
              <w:numPr>
                <w:ilvl w:val="0"/>
                <w:numId w:val="0"/>
              </w:numPr>
              <w:spacing w:before="0" w:after="0"/>
              <w:ind w:hanging="0" w:left="284"/>
              <w:contextualSpacing w:val="false"/>
              <w:rPr>
                <w:rFonts w:cs="Calibri" w:cstheme="minorHAnsi"/>
                <w:b/>
                <w:bCs/>
              </w:rPr>
            </w:pPr>
            <w:r>
              <w:rPr>
                <w:rFonts w:cs="Calibri" w:cstheme="minorHAnsi"/>
                <w:b/>
                <w:bCs/>
              </w:rPr>
            </w:r>
          </w:p>
        </w:tc>
      </w:tr>
      <w:tr>
        <w:trPr>
          <w:trHeight w:val="1644" w:hRule="atLeast"/>
        </w:trPr>
        <w:tc>
          <w:tcPr>
            <w:tcW w:w="2269" w:type="dxa"/>
            <w:tcBorders>
              <w:top w:val="single" w:sz="4" w:space="0" w:color="000000"/>
              <w:left w:val="single" w:sz="4" w:space="0" w:color="000000"/>
              <w:bottom w:val="single" w:sz="4" w:space="0" w:color="000000"/>
              <w:right w:val="single" w:sz="4" w:space="0" w:color="000000"/>
            </w:tcBorders>
            <w:vAlign w:val="center"/>
          </w:tcPr>
          <w:p>
            <w:pPr>
              <w:pStyle w:val="Comma"/>
              <w:numPr>
                <w:ilvl w:val="0"/>
                <w:numId w:val="0"/>
              </w:numPr>
              <w:spacing w:before="0" w:after="0"/>
              <w:ind w:hanging="0" w:left="-57"/>
              <w:contextualSpacing w:val="false"/>
              <w:jc w:val="center"/>
              <w:rPr>
                <w:rFonts w:ascii="Times New Roman" w:hAnsi="Times New Roman" w:cs="Times New Roman"/>
                <w:sz w:val="24"/>
                <w:szCs w:val="24"/>
              </w:rPr>
            </w:pPr>
            <w:r>
              <w:rPr>
                <w:rFonts w:cs="Times New Roman" w:ascii="Times New Roman" w:hAnsi="Times New Roman"/>
                <w:b/>
                <w:bCs/>
                <w:sz w:val="24"/>
                <w:szCs w:val="24"/>
              </w:rPr>
              <w:t>ESPERIENZA PROFESSIONALE</w:t>
            </w:r>
          </w:p>
          <w:p>
            <w:pPr>
              <w:pStyle w:val="Comma"/>
              <w:numPr>
                <w:ilvl w:val="0"/>
                <w:numId w:val="0"/>
              </w:numPr>
              <w:spacing w:before="0" w:after="0"/>
              <w:ind w:hanging="0" w:left="-57"/>
              <w:contextualSpacing w:val="false"/>
              <w:jc w:val="center"/>
              <w:rPr>
                <w:rFonts w:ascii="Times New Roman" w:hAnsi="Times New Roman" w:cs="Times New Roman"/>
                <w:sz w:val="24"/>
                <w:szCs w:val="24"/>
              </w:rPr>
            </w:pPr>
            <w:r>
              <w:rPr>
                <w:rFonts w:cs="Times New Roman" w:ascii="Times New Roman" w:hAnsi="Times New Roman"/>
                <w:sz w:val="24"/>
                <w:szCs w:val="24"/>
              </w:rPr>
            </w:r>
          </w:p>
        </w:tc>
        <w:tc>
          <w:tcPr>
            <w:tcW w:w="2746" w:type="dxa"/>
            <w:tcBorders>
              <w:top w:val="single" w:sz="4" w:space="0" w:color="000000"/>
              <w:left w:val="single" w:sz="4" w:space="0" w:color="000000"/>
              <w:bottom w:val="single" w:sz="4" w:space="0" w:color="000000"/>
              <w:right w:val="single" w:sz="4" w:space="0" w:color="000000"/>
            </w:tcBorders>
            <w:vAlign w:val="center"/>
          </w:tcPr>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t>Esperienza professionale maturata in settori attinenti all’ambito professionale del presente Avviso</w:t>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t>(specificando anche durata e tipologia dell’incarico)</w:t>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t>MAX 30</w:t>
            </w:r>
          </w:p>
          <w:p>
            <w:pPr>
              <w:pStyle w:val="Comma"/>
              <w:numPr>
                <w:ilvl w:val="0"/>
                <w:numId w:val="0"/>
              </w:numPr>
              <w:spacing w:before="0" w:after="0"/>
              <w:ind w:hanging="0" w:left="0"/>
              <w:contextualSpacing w:val="false"/>
              <w:jc w:val="center"/>
              <w:rPr>
                <w:rFonts w:ascii="Times New Roman" w:hAnsi="Times New Roman" w:cs="Times New Roman"/>
                <w:sz w:val="24"/>
                <w:szCs w:val="24"/>
              </w:rPr>
            </w:pPr>
            <w:r>
              <w:rPr>
                <w:rFonts w:cs="Times New Roman" w:ascii="Times New Roman" w:hAnsi="Times New Roman"/>
                <w:sz w:val="24"/>
                <w:szCs w:val="24"/>
              </w:rPr>
            </w:r>
          </w:p>
        </w:tc>
        <w:tc>
          <w:tcPr>
            <w:tcW w:w="3287" w:type="dxa"/>
            <w:tcBorders>
              <w:top w:val="single" w:sz="4" w:space="0" w:color="000000"/>
              <w:left w:val="single" w:sz="4" w:space="0" w:color="000000"/>
              <w:bottom w:val="single" w:sz="4" w:space="0" w:color="000000"/>
              <w:right w:val="single" w:sz="4" w:space="0" w:color="000000"/>
            </w:tcBorders>
            <w:vAlign w:val="center"/>
          </w:tcPr>
          <w:p>
            <w:pPr>
              <w:pStyle w:val="TableParagraph"/>
              <w:spacing w:lineRule="exact" w:line="243" w:before="6" w:after="0"/>
              <w:ind w:left="2"/>
              <w:jc w:val="left"/>
              <w:rPr>
                <w:b/>
                <w:sz w:val="24"/>
                <w:szCs w:val="24"/>
                <w:shd w:fill="FFFFFF" w:val="clear"/>
              </w:rPr>
            </w:pPr>
            <w:r>
              <w:rPr>
                <w:b/>
                <w:sz w:val="24"/>
                <w:szCs w:val="24"/>
                <w:shd w:fill="FFFFFF" w:val="clear"/>
              </w:rPr>
            </w:r>
          </w:p>
        </w:tc>
        <w:tc>
          <w:tcPr>
            <w:tcW w:w="1590" w:type="dxa"/>
            <w:tcBorders>
              <w:top w:val="single" w:sz="4" w:space="0" w:color="000000"/>
              <w:left w:val="single" w:sz="4" w:space="0" w:color="000000"/>
              <w:bottom w:val="single" w:sz="4" w:space="0" w:color="000000"/>
              <w:right w:val="single" w:sz="4" w:space="0" w:color="000000"/>
            </w:tcBorders>
            <w:vAlign w:val="center"/>
          </w:tcPr>
          <w:p>
            <w:pPr>
              <w:pStyle w:val="Comma"/>
              <w:numPr>
                <w:ilvl w:val="0"/>
                <w:numId w:val="0"/>
              </w:numPr>
              <w:spacing w:before="0" w:after="0"/>
              <w:ind w:hanging="0" w:left="284"/>
              <w:contextualSpacing w:val="false"/>
              <w:rPr>
                <w:rFonts w:cs="Calibri" w:cstheme="minorHAnsi"/>
                <w:b/>
                <w:bCs/>
              </w:rPr>
            </w:pPr>
            <w:r>
              <w:rPr>
                <w:rFonts w:cs="Calibri" w:cstheme="minorHAnsi"/>
                <w:b/>
                <w:bCs/>
              </w:rPr>
            </w:r>
          </w:p>
        </w:tc>
      </w:tr>
    </w:tbl>
    <w:p>
      <w:pPr>
        <w:pStyle w:val="Comma"/>
        <w:numPr>
          <w:ilvl w:val="0"/>
          <w:numId w:val="0"/>
        </w:numPr>
        <w:spacing w:before="0" w:after="0"/>
        <w:ind w:hanging="0" w:left="284"/>
        <w:contextualSpacing w:val="false"/>
        <w:rPr>
          <w:rFonts w:cs="Calibri" w:cstheme="minorHAnsi"/>
        </w:rPr>
      </w:pPr>
      <w:r>
        <w:rPr>
          <w:rFonts w:cs="Calibri" w:cstheme="minorHAnsi"/>
        </w:rPr>
      </w:r>
    </w:p>
    <w:p>
      <w:pPr>
        <w:pStyle w:val="Normal"/>
        <w:tabs>
          <w:tab w:val="clear" w:pos="709"/>
          <w:tab w:val="left" w:pos="0" w:leader="none"/>
          <w:tab w:val="left" w:pos="142" w:leader="none"/>
        </w:tabs>
        <w:spacing w:lineRule="auto" w:line="276" w:before="120" w:after="120"/>
        <w:textAlignment w:val="auto"/>
        <w:rPr>
          <w:sz w:val="24"/>
          <w:szCs w:val="24"/>
        </w:rPr>
      </w:pPr>
      <w:r>
        <w:rPr>
          <w:sz w:val="24"/>
          <w:szCs w:val="24"/>
        </w:rPr>
        <w:t xml:space="preserve">Si allega alla presente </w:t>
      </w:r>
      <w:r>
        <w:rPr>
          <w:i/>
          <w:iCs/>
          <w:sz w:val="24"/>
          <w:szCs w:val="24"/>
        </w:rPr>
        <w:t>curriculum vitae</w:t>
      </w:r>
      <w:r>
        <w:rPr>
          <w:sz w:val="24"/>
          <w:szCs w:val="24"/>
        </w:rPr>
        <w:t xml:space="preserve"> sottoscritto contenente una autodichiarazione di veridicità dei dati e delle informazioni contenute, ai sensi degli artt. 46 e 47 del D.P.R. 445/2000, </w:t>
      </w:r>
      <w:r>
        <w:rPr>
          <w:i/>
          <w:iCs/>
          <w:sz w:val="24"/>
          <w:szCs w:val="24"/>
        </w:rPr>
        <w:t xml:space="preserve"> la</w:t>
      </w:r>
      <w:r>
        <w:rPr>
          <w:sz w:val="24"/>
          <w:szCs w:val="24"/>
        </w:rPr>
        <w:t xml:space="preserve"> fotocopia del documento di identità in corso di validità e, nel caso degli esperti, la proposta didattica</w:t>
      </w:r>
    </w:p>
    <w:p>
      <w:pPr>
        <w:pStyle w:val="Normal"/>
        <w:tabs>
          <w:tab w:val="clear" w:pos="709"/>
          <w:tab w:val="left" w:pos="0" w:leader="none"/>
          <w:tab w:val="left" w:pos="142" w:leader="none"/>
        </w:tabs>
        <w:spacing w:lineRule="auto" w:line="276" w:before="120" w:after="120"/>
        <w:textAlignment w:val="auto"/>
        <w:rPr>
          <w:rFonts w:ascii="Calibri" w:hAnsi="Calibri" w:cs="Calibri" w:asciiTheme="minorHAnsi" w:cstheme="minorHAnsi" w:hAnsiTheme="minorHAnsi"/>
          <w:sz w:val="22"/>
          <w:szCs w:val="22"/>
        </w:rPr>
      </w:pPr>
      <w:r>
        <w:rPr>
          <w:rFonts w:cs="Calibri" w:cstheme="minorHAnsi" w:ascii="Calibri" w:hAnsi="Calibri"/>
          <w:sz w:val="22"/>
          <w:szCs w:val="22"/>
        </w:rPr>
      </w:r>
    </w:p>
    <w:tbl>
      <w:tblPr>
        <w:tblStyle w:val="Grigliatabella"/>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814"/>
        <w:gridCol w:w="4813"/>
      </w:tblGrid>
      <w:tr>
        <w:trPr/>
        <w:tc>
          <w:tcPr>
            <w:tcW w:w="4814" w:type="dxa"/>
            <w:tcBorders>
              <w:top w:val="nil"/>
              <w:left w:val="nil"/>
              <w:bottom w:val="nil"/>
              <w:right w:val="nil"/>
            </w:tcBorders>
          </w:tcPr>
          <w:p>
            <w:pPr>
              <w:pStyle w:val="Normal"/>
              <w:suppressAutoHyphens w:val="true"/>
              <w:spacing w:lineRule="auto" w:line="276" w:before="120" w:after="120"/>
              <w:jc w:val="left"/>
              <w:rPr>
                <w:rFonts w:ascii="Calibri" w:hAnsi="Calibri" w:cs="Calibri" w:asciiTheme="minorHAnsi" w:cstheme="minorHAnsi" w:hAnsiTheme="minorHAnsi"/>
                <w:b/>
                <w:bCs/>
                <w:sz w:val="24"/>
                <w:szCs w:val="24"/>
              </w:rPr>
            </w:pPr>
            <w:r>
              <w:rPr>
                <w:rFonts w:eastAsia="Times New Roman" w:cs="Calibri" w:ascii="Calibri" w:hAnsi="Calibri" w:asciiTheme="minorHAnsi" w:cstheme="minorHAnsi" w:hAnsiTheme="minorHAnsi"/>
                <w:b/>
                <w:bCs/>
                <w:kern w:val="0"/>
                <w:sz w:val="24"/>
                <w:szCs w:val="24"/>
                <w:lang w:val="it-IT" w:eastAsia="it-IT" w:bidi="ar-SA"/>
              </w:rPr>
              <w:t xml:space="preserve">          </w:t>
            </w:r>
            <w:r>
              <w:rPr>
                <w:rFonts w:eastAsia="Times New Roman" w:cs="Calibri" w:ascii="Calibri" w:hAnsi="Calibri" w:asciiTheme="minorHAnsi" w:cstheme="minorHAnsi" w:hAnsiTheme="minorHAnsi"/>
                <w:b/>
                <w:bCs/>
                <w:kern w:val="0"/>
                <w:sz w:val="24"/>
                <w:szCs w:val="24"/>
                <w:lang w:val="it-IT" w:eastAsia="it-IT" w:bidi="ar-SA"/>
              </w:rPr>
              <w:t>Luogo e data</w:t>
            </w:r>
          </w:p>
          <w:p>
            <w:pPr>
              <w:pStyle w:val="Normal"/>
              <w:suppressAutoHyphens w:val="true"/>
              <w:spacing w:lineRule="auto" w:line="276" w:before="120" w:after="120"/>
              <w:jc w:val="center"/>
              <w:rPr>
                <w:rFonts w:ascii="Calibri" w:hAnsi="Calibri" w:cs="Calibri" w:asciiTheme="minorHAnsi" w:cstheme="minorHAnsi" w:hAnsiTheme="minorHAnsi"/>
                <w:b/>
                <w:bCs/>
                <w:sz w:val="24"/>
                <w:szCs w:val="24"/>
              </w:rPr>
            </w:pPr>
            <w:r>
              <w:rPr>
                <w:rFonts w:cs="Calibri" w:cstheme="minorHAnsi" w:ascii="Calibri" w:hAnsi="Calibri"/>
                <w:b/>
                <w:bCs/>
                <w:sz w:val="24"/>
                <w:szCs w:val="24"/>
              </w:rPr>
            </w:r>
          </w:p>
        </w:tc>
        <w:tc>
          <w:tcPr>
            <w:tcW w:w="4813" w:type="dxa"/>
            <w:tcBorders>
              <w:top w:val="nil"/>
              <w:left w:val="nil"/>
              <w:bottom w:val="nil"/>
              <w:right w:val="nil"/>
            </w:tcBorders>
          </w:tcPr>
          <w:p>
            <w:pPr>
              <w:pStyle w:val="Normal"/>
              <w:suppressAutoHyphens w:val="true"/>
              <w:spacing w:lineRule="auto" w:line="276" w:before="120" w:after="120"/>
              <w:jc w:val="center"/>
              <w:rPr>
                <w:rFonts w:ascii="Calibri" w:hAnsi="Calibri" w:cs="Calibri" w:asciiTheme="minorHAnsi" w:cstheme="minorHAnsi" w:hAnsiTheme="minorHAnsi"/>
                <w:b/>
                <w:bCs/>
                <w:sz w:val="24"/>
                <w:szCs w:val="24"/>
              </w:rPr>
            </w:pPr>
            <w:r>
              <w:rPr>
                <w:rFonts w:eastAsia="Times New Roman" w:cs="Calibri" w:ascii="Calibri" w:hAnsi="Calibri" w:asciiTheme="minorHAnsi" w:cstheme="minorHAnsi" w:hAnsiTheme="minorHAnsi"/>
                <w:b/>
                <w:bCs/>
                <w:kern w:val="0"/>
                <w:sz w:val="24"/>
                <w:szCs w:val="24"/>
                <w:lang w:val="it-IT" w:eastAsia="it-IT" w:bidi="ar-SA"/>
              </w:rPr>
              <w:t>Firma del Partecipante</w:t>
            </w:r>
          </w:p>
        </w:tc>
      </w:tr>
      <w:tr>
        <w:trPr/>
        <w:tc>
          <w:tcPr>
            <w:tcW w:w="4814" w:type="dxa"/>
            <w:tcBorders>
              <w:top w:val="nil"/>
              <w:left w:val="nil"/>
              <w:bottom w:val="nil"/>
              <w:right w:val="nil"/>
            </w:tcBorders>
          </w:tcPr>
          <w:p>
            <w:pPr>
              <w:pStyle w:val="Normal"/>
              <w:suppressAutoHyphens w:val="true"/>
              <w:spacing w:lineRule="auto" w:line="276" w:before="120" w:after="120"/>
              <w:jc w:val="center"/>
              <w:rPr>
                <w:rFonts w:ascii="Calibri" w:hAnsi="Calibri" w:cs="Calibri" w:asciiTheme="minorHAnsi" w:cstheme="minorHAnsi" w:hAnsiTheme="minorHAnsi"/>
                <w:sz w:val="24"/>
                <w:szCs w:val="24"/>
              </w:rPr>
            </w:pPr>
            <w:r>
              <w:rPr>
                <w:rFonts w:eastAsia="Times New Roman" w:cs="Calibri" w:ascii="Calibri" w:hAnsi="Calibri" w:asciiTheme="minorHAnsi" w:cstheme="minorHAnsi" w:hAnsiTheme="minorHAnsi"/>
                <w:kern w:val="0"/>
                <w:sz w:val="24"/>
                <w:szCs w:val="24"/>
                <w:lang w:val="it-IT" w:eastAsia="it-IT" w:bidi="ar-SA"/>
              </w:rPr>
              <w:t>_______________, ______________</w:t>
            </w:r>
          </w:p>
        </w:tc>
        <w:tc>
          <w:tcPr>
            <w:tcW w:w="4813" w:type="dxa"/>
            <w:tcBorders>
              <w:top w:val="nil"/>
              <w:left w:val="nil"/>
              <w:bottom w:val="nil"/>
              <w:right w:val="nil"/>
            </w:tcBorders>
          </w:tcPr>
          <w:p>
            <w:pPr>
              <w:pStyle w:val="Normal"/>
              <w:suppressAutoHyphens w:val="true"/>
              <w:spacing w:lineRule="auto" w:line="276" w:before="120" w:after="120"/>
              <w:jc w:val="center"/>
              <w:rPr>
                <w:rFonts w:ascii="Calibri" w:hAnsi="Calibri" w:cs="Calibri" w:asciiTheme="minorHAnsi" w:cstheme="minorHAnsi" w:hAnsiTheme="minorHAnsi"/>
                <w:sz w:val="24"/>
                <w:szCs w:val="24"/>
              </w:rPr>
            </w:pPr>
            <w:r>
              <w:rPr>
                <w:rFonts w:eastAsia="Times New Roman" w:cs="Calibri" w:ascii="Calibri" w:hAnsi="Calibri" w:asciiTheme="minorHAnsi" w:cstheme="minorHAnsi" w:hAnsiTheme="minorHAnsi"/>
                <w:kern w:val="0"/>
                <w:sz w:val="24"/>
                <w:szCs w:val="24"/>
                <w:lang w:val="it-IT" w:eastAsia="it-IT" w:bidi="ar-SA"/>
              </w:rPr>
              <w:t>____________________________</w:t>
            </w:r>
          </w:p>
        </w:tc>
      </w:tr>
    </w:tbl>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567" w:top="1418" w:footer="851" w:bottom="1134"/>
      <w:pgNumType w:fmt="decimal"/>
      <w:formProt w:val="fals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Verdana">
    <w:charset w:val="00"/>
    <w:family w:val="swiss"/>
    <w:pitch w:val="variable"/>
  </w:font>
  <w:font w:name="Tahoma">
    <w:charset w:val="00"/>
    <w:family w:val="swiss"/>
    <w:pitch w:val="variable"/>
  </w:font>
  <w:font w:name="Verdana-Bold">
    <w:charset w:val="00"/>
    <w:family w:val="roman"/>
    <w:pitch w:val="variable"/>
  </w:font>
  <w:font w:name="Trebuchet MS">
    <w:charset w:val="00"/>
    <w:family w:val="swiss"/>
    <w:pitch w:val="variable"/>
  </w:font>
  <w:font w:name="Calibri">
    <w:charset w:val="00"/>
    <w:family w:val="roman"/>
    <w:pitch w:val="variable"/>
  </w:font>
  <w:font w:name="Courier New">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85390783"/>
    </w:sdtPr>
    <w:sdtContent>
      <w:p>
        <w:pPr>
          <w:pStyle w:val="Footer"/>
          <w:jc w:val="center"/>
          <w:rPr>
            <w:sz w:val="16"/>
          </w:rPr>
        </w:pPr>
        <w:r>
          <w:rPr>
            <w:sz w:val="16"/>
          </w:rPr>
          <w:fldChar w:fldCharType="begin"/>
        </w:r>
        <w:r>
          <w:rPr>
            <w:sz w:val="16"/>
          </w:rPr>
          <w:instrText xml:space="preserve"> PAGE </w:instrText>
        </w:r>
        <w:r>
          <w:rPr>
            <w:sz w:val="16"/>
          </w:rPr>
          <w:fldChar w:fldCharType="separate"/>
        </w:r>
        <w:r>
          <w:rPr>
            <w:sz w:val="16"/>
          </w:rPr>
          <w:t>4</w:t>
        </w:r>
        <w:r>
          <w:rPr>
            <w:sz w:val="16"/>
          </w:rPr>
          <w:fldChar w:fldCharType="end"/>
        </w:r>
      </w:p>
    </w:sdtContent>
  </w:sdt>
  <w:p>
    <w:pPr>
      <w:pStyle w:val="INPS052footer"/>
      <w:jc w:val="center"/>
      <w:rPr/>
    </w:pPr>
    <w:r>
      <w:rPr/>
      <w:drawing>
        <wp:anchor behindDoc="1" distT="0" distB="0" distL="0" distR="0" simplePos="0" locked="0" layoutInCell="0" allowOverlap="1" relativeHeight="5">
          <wp:simplePos x="0" y="0"/>
          <wp:positionH relativeFrom="column">
            <wp:align>center</wp:align>
          </wp:positionH>
          <wp:positionV relativeFrom="paragraph">
            <wp:posOffset>635</wp:posOffset>
          </wp:positionV>
          <wp:extent cx="6120130" cy="596265"/>
          <wp:effectExtent l="0" t="0" r="0" b="0"/>
          <wp:wrapSquare wrapText="largest"/>
          <wp:docPr id="1" name="Copia Immagine2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ia Immagine2 1" descr=""/>
                  <pic:cNvPicPr>
                    <a:picLocks noChangeAspect="1" noChangeArrowheads="1"/>
                  </pic:cNvPicPr>
                </pic:nvPicPr>
                <pic:blipFill>
                  <a:blip r:embed="rId1"/>
                  <a:stretch>
                    <a:fillRect/>
                  </a:stretch>
                </pic:blipFill>
                <pic:spPr bwMode="auto">
                  <a:xfrm>
                    <a:off x="0" y="0"/>
                    <a:ext cx="6120130" cy="596265"/>
                  </a:xfrm>
                  <a:prstGeom prst="rect">
                    <a:avLst/>
                  </a:prstGeom>
                  <a:noFill/>
                </pic:spPr>
              </pic:pic>
            </a:graphicData>
          </a:graphic>
        </wp:anchor>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85390783"/>
    </w:sdtPr>
    <w:sdtContent>
      <w:p>
        <w:pPr>
          <w:pStyle w:val="Footer"/>
          <w:jc w:val="center"/>
          <w:rPr>
            <w:sz w:val="16"/>
          </w:rPr>
        </w:pPr>
        <w:r>
          <w:rPr>
            <w:sz w:val="16"/>
          </w:rPr>
          <w:fldChar w:fldCharType="begin"/>
        </w:r>
        <w:r>
          <w:rPr>
            <w:sz w:val="16"/>
          </w:rPr>
          <w:instrText xml:space="preserve"> PAGE </w:instrText>
        </w:r>
        <w:r>
          <w:rPr>
            <w:sz w:val="16"/>
          </w:rPr>
          <w:fldChar w:fldCharType="separate"/>
        </w:r>
        <w:r>
          <w:rPr>
            <w:sz w:val="16"/>
          </w:rPr>
          <w:t>4</w:t>
        </w:r>
        <w:r>
          <w:rPr>
            <w:sz w:val="16"/>
          </w:rPr>
          <w:fldChar w:fldCharType="end"/>
        </w:r>
      </w:p>
    </w:sdtContent>
  </w:sdt>
  <w:p>
    <w:pPr>
      <w:pStyle w:val="INPS052footer"/>
      <w:jc w:val="center"/>
      <w:rPr/>
    </w:pPr>
    <w:r>
      <w:rPr/>
      <w:drawing>
        <wp:anchor behindDoc="1" distT="0" distB="0" distL="0" distR="0" simplePos="0" locked="0" layoutInCell="0" allowOverlap="1" relativeHeight="5">
          <wp:simplePos x="0" y="0"/>
          <wp:positionH relativeFrom="column">
            <wp:align>center</wp:align>
          </wp:positionH>
          <wp:positionV relativeFrom="paragraph">
            <wp:posOffset>635</wp:posOffset>
          </wp:positionV>
          <wp:extent cx="6120130" cy="596265"/>
          <wp:effectExtent l="0" t="0" r="0" b="0"/>
          <wp:wrapSquare wrapText="largest"/>
          <wp:docPr id="2" name="Copia Immagine2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pia Immagine2 1" descr=""/>
                  <pic:cNvPicPr>
                    <a:picLocks noChangeAspect="1" noChangeArrowheads="1"/>
                  </pic:cNvPicPr>
                </pic:nvPicPr>
                <pic:blipFill>
                  <a:blip r:embed="rId1"/>
                  <a:stretch>
                    <a:fillRect/>
                  </a:stretch>
                </pic:blipFill>
                <pic:spPr bwMode="auto">
                  <a:xfrm>
                    <a:off x="0" y="0"/>
                    <a:ext cx="6120130" cy="596265"/>
                  </a:xfrm>
                  <a:prstGeom prst="rect">
                    <a:avLst/>
                  </a:prstGeom>
                  <a:noFill/>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Times New Roman" w:hAnsi="Times New Roman"/>
        <w:i/>
        <w:i/>
        <w:iCs/>
        <w:szCs w:val="24"/>
      </w:rPr>
    </w:pPr>
    <w:r>
      <w:rPr>
        <w:rFonts w:ascii="Times New Roman" w:hAnsi="Times New Roman"/>
        <w:i/>
        <w:iCs/>
        <w:szCs w:val="24"/>
      </w:rPr>
      <w:t>Allegato C all’Avviso – domanda di partecipazione per membro del Team</w:t>
    </w:r>
  </w:p>
  <w:p>
    <w:pPr>
      <w:pStyle w:val="Normal"/>
      <w:widowControl/>
      <w:tabs>
        <w:tab w:val="clear" w:pos="709"/>
        <w:tab w:val="left" w:pos="301" w:leader="none"/>
        <w:tab w:val="center" w:pos="4819" w:leader="none"/>
        <w:tab w:val="right" w:pos="9638" w:leader="none"/>
      </w:tabs>
      <w:spacing w:lineRule="auto" w:line="240"/>
      <w:jc w:val="left"/>
      <w:textAlignment w:val="auto"/>
      <w:rPr>
        <w:rFonts w:eastAsia="Calibri"/>
        <w:sz w:val="24"/>
        <w:szCs w:val="24"/>
        <w:lang w:eastAsia="en-US"/>
      </w:rPr>
    </w:pPr>
    <w:r>
      <w:rPr>
        <w:rFonts w:eastAsia="Calibri"/>
        <w:sz w:val="24"/>
        <w:szCs w:val="24"/>
        <w:lang w:eastAsia="en-US"/>
      </w:rPr>
    </w:r>
  </w:p>
  <w:p>
    <w:pPr>
      <w:pStyle w:val="Normal"/>
      <w:widowControl/>
      <w:tabs>
        <w:tab w:val="clear" w:pos="709"/>
        <w:tab w:val="left" w:pos="301" w:leader="none"/>
        <w:tab w:val="center" w:pos="4819" w:leader="none"/>
        <w:tab w:val="right" w:pos="9638" w:leader="none"/>
      </w:tabs>
      <w:spacing w:lineRule="auto" w:line="240"/>
      <w:jc w:val="left"/>
      <w:textAlignment w:val="auto"/>
      <w:rPr/>
    </w:pPr>
    <w:r>
      <w:rPr>
        <w:rFonts w:eastAsia="Calibri"/>
        <w:sz w:val="24"/>
        <w:szCs w:val="24"/>
        <w:lang w:eastAsia="en-US"/>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Times New Roman" w:hAnsi="Times New Roman"/>
        <w:i/>
        <w:i/>
        <w:iCs/>
        <w:szCs w:val="24"/>
      </w:rPr>
    </w:pPr>
    <w:r>
      <w:rPr>
        <w:rFonts w:ascii="Times New Roman" w:hAnsi="Times New Roman"/>
        <w:i/>
        <w:iCs/>
        <w:szCs w:val="24"/>
      </w:rPr>
      <w:t>Allegato C all’Avviso – domanda di partecipazione per membro del Team</w:t>
    </w:r>
  </w:p>
  <w:p>
    <w:pPr>
      <w:pStyle w:val="Normal"/>
      <w:widowControl/>
      <w:tabs>
        <w:tab w:val="clear" w:pos="709"/>
        <w:tab w:val="left" w:pos="301" w:leader="none"/>
        <w:tab w:val="center" w:pos="4819" w:leader="none"/>
        <w:tab w:val="right" w:pos="9638" w:leader="none"/>
      </w:tabs>
      <w:spacing w:lineRule="auto" w:line="240"/>
      <w:jc w:val="left"/>
      <w:textAlignment w:val="auto"/>
      <w:rPr>
        <w:rFonts w:eastAsia="Calibri"/>
        <w:sz w:val="24"/>
        <w:szCs w:val="24"/>
        <w:lang w:eastAsia="en-US"/>
      </w:rPr>
    </w:pPr>
    <w:r>
      <w:rPr>
        <w:rFonts w:eastAsia="Calibri"/>
        <w:sz w:val="24"/>
        <w:szCs w:val="24"/>
        <w:lang w:eastAsia="en-US"/>
      </w:rPr>
    </w:r>
  </w:p>
  <w:p>
    <w:pPr>
      <w:pStyle w:val="Normal"/>
      <w:widowControl/>
      <w:tabs>
        <w:tab w:val="clear" w:pos="709"/>
        <w:tab w:val="left" w:pos="301" w:leader="none"/>
        <w:tab w:val="center" w:pos="4819" w:leader="none"/>
        <w:tab w:val="right" w:pos="9638" w:leader="none"/>
      </w:tabs>
      <w:spacing w:lineRule="auto" w:line="240"/>
      <w:jc w:val="left"/>
      <w:textAlignment w:val="auto"/>
      <w:rPr/>
    </w:pPr>
    <w:r>
      <w:rPr>
        <w:rFonts w:eastAsia="Calibri"/>
        <w:sz w:val="24"/>
        <w:szCs w:val="24"/>
        <w:lang w:eastAsia="en-US"/>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dstrike w:val="false"/>
        <w:strike w:val="false"/>
        <w:i w:val="false"/>
        <w:u w:val="none"/>
        <w:effect w:val="none"/>
        <w:rFonts w:ascii="Verdana" w:hAnsi="Verdana" w:cs="Calibri"/>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
    <w:lvl w:ilvl="0">
      <w:start w:val="27"/>
      <w:numFmt w:val="decimal"/>
      <w:lvlText w:val="%1."/>
      <w:lvlJc w:val="left"/>
      <w:pPr>
        <w:tabs>
          <w:tab w:val="num" w:pos="360"/>
        </w:tabs>
        <w:ind w:left="360" w:hanging="360"/>
      </w:pPr>
      <w:rPr>
        <w:sz w:val="22"/>
        <w:i w:val="false"/>
        <w:b w:val="false"/>
        <w:szCs w:val="22"/>
        <w:rFonts w:ascii="Arial" w:hAnsi="Arial" w:cs="Arial"/>
      </w:rPr>
    </w:lvl>
    <w:lvl w:ilvl="1">
      <w:start w:val="0"/>
      <w:numFmt w:val="bullet"/>
      <w:lvlText w:val="-"/>
      <w:lvlJc w:val="left"/>
      <w:pPr>
        <w:tabs>
          <w:tab w:val="num" w:pos="1080"/>
        </w:tabs>
        <w:ind w:left="1080" w:hanging="360"/>
      </w:pPr>
      <w:rPr>
        <w:rFonts w:ascii="Times New Roman" w:hAnsi="Times New Roman" w:cs="Times New Roman" w:hint="default"/>
        <w:sz w:val="24"/>
        <w:i w:val="false"/>
        <w:b w:val="false"/>
      </w:rPr>
    </w:lvl>
    <w:lvl w:ilvl="2">
      <w:start w:val="1"/>
      <w:numFmt w:val="lowerRoman"/>
      <w:lvlText w:val="%3."/>
      <w:lvlJc w:val="right"/>
      <w:pPr>
        <w:tabs>
          <w:tab w:val="num" w:pos="1800"/>
        </w:tabs>
        <w:ind w:left="1800" w:hanging="180"/>
      </w:pPr>
      <w:rPr/>
    </w:lvl>
    <w:lvl w:ilvl="3">
      <w:start w:val="1"/>
      <w:numFmt w:val="decimal"/>
      <w:lvlText w:val="%4."/>
      <w:lvlJc w:val="left"/>
      <w:pPr>
        <w:tabs>
          <w:tab w:val="num" w:pos="2520"/>
        </w:tabs>
        <w:ind w:left="2520" w:hanging="360"/>
      </w:pPr>
      <w:rPr/>
    </w:lvl>
    <w:lvl w:ilvl="4">
      <w:start w:val="1"/>
      <w:numFmt w:val="lowerLetter"/>
      <w:lvlText w:val="%5."/>
      <w:lvlJc w:val="left"/>
      <w:pPr>
        <w:tabs>
          <w:tab w:val="num" w:pos="3240"/>
        </w:tabs>
        <w:ind w:left="3240" w:hanging="360"/>
      </w:pPr>
      <w:rPr/>
    </w:lvl>
    <w:lvl w:ilvl="5">
      <w:start w:val="1"/>
      <w:numFmt w:val="lowerRoman"/>
      <w:lvlText w:val="%6."/>
      <w:lvlJc w:val="right"/>
      <w:pPr>
        <w:tabs>
          <w:tab w:val="num" w:pos="3960"/>
        </w:tabs>
        <w:ind w:left="3960" w:hanging="180"/>
      </w:pPr>
      <w:rPr/>
    </w:lvl>
    <w:lvl w:ilvl="6">
      <w:start w:val="1"/>
      <w:numFmt w:val="decimal"/>
      <w:lvlText w:val="%7."/>
      <w:lvlJc w:val="left"/>
      <w:pPr>
        <w:tabs>
          <w:tab w:val="num" w:pos="4680"/>
        </w:tabs>
        <w:ind w:left="4680" w:hanging="360"/>
      </w:pPr>
      <w:rPr/>
    </w:lvl>
    <w:lvl w:ilvl="7">
      <w:start w:val="1"/>
      <w:numFmt w:val="lowerLetter"/>
      <w:lvlText w:val="%8."/>
      <w:lvlJc w:val="left"/>
      <w:pPr>
        <w:tabs>
          <w:tab w:val="num" w:pos="5400"/>
        </w:tabs>
        <w:ind w:left="5400" w:hanging="360"/>
      </w:pPr>
      <w:rPr/>
    </w:lvl>
    <w:lvl w:ilvl="8">
      <w:start w:val="1"/>
      <w:numFmt w:val="lowerRoman"/>
      <w:lvlText w:val="%9."/>
      <w:lvlJc w:val="right"/>
      <w:pPr>
        <w:tabs>
          <w:tab w:val="num" w:pos="6120"/>
        </w:tabs>
        <w:ind w:left="6120" w:hanging="180"/>
      </w:pPr>
      <w:rPr/>
    </w:lvl>
  </w:abstractNum>
  <w:abstractNum w:abstractNumId="3">
    <w:lvl w:ilvl="0">
      <w:start w:val="1"/>
      <w:numFmt w:val="decimal"/>
      <w:lvlText w:val="%1."/>
      <w:lvlJc w:val="left"/>
      <w:pPr>
        <w:tabs>
          <w:tab w:val="num" w:pos="0"/>
        </w:tabs>
        <w:ind w:left="284" w:hanging="284"/>
      </w:pPr>
      <w:rPr>
        <w:rFonts w:ascii="Times New Roman" w:hAnsi="Times New Roman" w:cs="Times New Roman"/>
      </w:rPr>
    </w:lvl>
    <w:lvl w:ilvl="1">
      <w:start w:val="1"/>
      <w:numFmt w:val="lowerLetter"/>
      <w:lvlText w:val="%2)"/>
      <w:lvlJc w:val="left"/>
      <w:pPr>
        <w:tabs>
          <w:tab w:val="num" w:pos="0"/>
        </w:tabs>
        <w:ind w:left="568" w:hanging="284"/>
      </w:pPr>
      <w:rPr/>
    </w:lvl>
    <w:lvl w:ilvl="2">
      <w:start w:val="1"/>
      <w:numFmt w:val="lowerRoman"/>
      <w:lvlText w:val="%3."/>
      <w:lvlJc w:val="right"/>
      <w:pPr>
        <w:tabs>
          <w:tab w:val="num" w:pos="0"/>
        </w:tabs>
        <w:ind w:left="567" w:firstLine="1"/>
      </w:pPr>
      <w:rPr/>
    </w:lvl>
    <w:lvl w:ilvl="3">
      <w:start w:val="1"/>
      <w:numFmt w:val="decimal"/>
      <w:lvlText w:val="%4."/>
      <w:lvlJc w:val="left"/>
      <w:pPr>
        <w:tabs>
          <w:tab w:val="num" w:pos="0"/>
        </w:tabs>
        <w:ind w:left="1136" w:hanging="284"/>
      </w:pPr>
      <w:rPr/>
    </w:lvl>
    <w:lvl w:ilvl="4">
      <w:start w:val="1"/>
      <w:numFmt w:val="lowerLetter"/>
      <w:lvlText w:val="%5."/>
      <w:lvlJc w:val="left"/>
      <w:pPr>
        <w:tabs>
          <w:tab w:val="num" w:pos="0"/>
        </w:tabs>
        <w:ind w:left="1420" w:hanging="284"/>
      </w:pPr>
      <w:rPr/>
    </w:lvl>
    <w:lvl w:ilvl="5">
      <w:start w:val="1"/>
      <w:numFmt w:val="lowerRoman"/>
      <w:lvlText w:val="%6."/>
      <w:lvlJc w:val="right"/>
      <w:pPr>
        <w:tabs>
          <w:tab w:val="num" w:pos="0"/>
        </w:tabs>
        <w:ind w:left="1704" w:hanging="284"/>
      </w:pPr>
      <w:rPr/>
    </w:lvl>
    <w:lvl w:ilvl="6">
      <w:start w:val="1"/>
      <w:numFmt w:val="decimal"/>
      <w:lvlText w:val="%7."/>
      <w:lvlJc w:val="left"/>
      <w:pPr>
        <w:tabs>
          <w:tab w:val="num" w:pos="0"/>
        </w:tabs>
        <w:ind w:left="284" w:hanging="284"/>
      </w:pPr>
      <w:rPr>
        <w:b w:val="false"/>
        <w:bCs w:val="false"/>
      </w:rPr>
    </w:lvl>
    <w:lvl w:ilvl="7">
      <w:start w:val="1"/>
      <w:numFmt w:val="lowerLetter"/>
      <w:lvlText w:val="%8."/>
      <w:lvlJc w:val="left"/>
      <w:pPr>
        <w:tabs>
          <w:tab w:val="num" w:pos="0"/>
        </w:tabs>
        <w:ind w:left="2272" w:hanging="284"/>
      </w:pPr>
      <w:rPr/>
    </w:lvl>
    <w:lvl w:ilvl="8">
      <w:start w:val="1"/>
      <w:numFmt w:val="lowerRoman"/>
      <w:lvlText w:val="%9."/>
      <w:lvlJc w:val="right"/>
      <w:pPr>
        <w:tabs>
          <w:tab w:val="num" w:pos="0"/>
        </w:tabs>
        <w:ind w:left="2556" w:hanging="284"/>
      </w:pPr>
      <w:rPr/>
    </w:lvl>
  </w:abstractNum>
  <w:abstractNum w:abstractNumId="4">
    <w:lvl w:ilvl="0">
      <w:start w:val="1"/>
      <w:numFmt w:val="bullet"/>
      <w:lvlText w:val=""/>
      <w:lvlJc w:val="left"/>
      <w:pPr>
        <w:tabs>
          <w:tab w:val="num" w:pos="0"/>
        </w:tabs>
        <w:ind w:left="1440" w:hanging="360"/>
      </w:pPr>
      <w:rPr>
        <w:rFonts w:ascii="Wingdings" w:hAnsi="Wingdings" w:cs="Wingdings" w:hint="default"/>
        <w:sz w:val="24"/>
        <w:i w:val="false"/>
        <w:b w:val="false"/>
        <w:szCs w:val="24"/>
        <w:lang w:val="it-I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1070" w:hanging="360"/>
      </w:pPr>
      <w:rPr>
        <w:sz w:val="22"/>
        <w:b w:val="false"/>
        <w:szCs w:val="22"/>
        <w:rFonts w:ascii="Calibri" w:hAnsi="Calibri" w:cs="Calibri" w:asciiTheme="minorHAnsi" w:cstheme="minorHAnsi" w:hAnsiTheme="minorHAnsi"/>
        <w:color w:val="auto"/>
        <w:lang w:val="it-I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lvlText w:val="%1."/>
      <w:lvlJc w:val="left"/>
      <w:pPr>
        <w:tabs>
          <w:tab w:val="num" w:pos="0"/>
        </w:tabs>
        <w:ind w:left="1070" w:hanging="360"/>
      </w:pPr>
      <w:rPr>
        <w:sz w:val="22"/>
        <w:b w:val="false"/>
        <w:szCs w:val="22"/>
        <w:rFonts w:ascii="Calibri" w:hAnsi="Calibri" w:cs="Calibri" w:asciiTheme="minorHAnsi" w:cstheme="minorHAnsi" w:hAnsiTheme="minorHAnsi"/>
        <w:color w:val="auto"/>
        <w:lang w:val="it-I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decimal"/>
      <w:lvlText w:val="%1."/>
      <w:lvlJc w:val="left"/>
      <w:pPr>
        <w:tabs>
          <w:tab w:val="num" w:pos="0"/>
        </w:tabs>
        <w:ind w:left="1070" w:hanging="360"/>
      </w:pPr>
      <w:rPr>
        <w:sz w:val="22"/>
        <w:b w:val="false"/>
        <w:szCs w:val="22"/>
        <w:rFonts w:ascii="Calibri" w:hAnsi="Calibri" w:cs="Calibri" w:asciiTheme="minorHAnsi" w:cstheme="minorHAnsi" w:hAnsiTheme="minorHAnsi"/>
        <w:color w:val="auto"/>
        <w:lang w:val="it-I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decimal"/>
      <w:lvlText w:val="%1."/>
      <w:lvlJc w:val="left"/>
      <w:pPr>
        <w:tabs>
          <w:tab w:val="num" w:pos="0"/>
        </w:tabs>
        <w:ind w:left="1070" w:hanging="360"/>
      </w:pPr>
      <w:rPr>
        <w:sz w:val="22"/>
        <w:b w:val="false"/>
        <w:szCs w:val="22"/>
        <w:rFonts w:ascii="Calibri" w:hAnsi="Calibri" w:cs="Calibri" w:asciiTheme="minorHAnsi" w:cstheme="minorHAnsi" w:hAnsiTheme="minorHAnsi"/>
        <w:color w:val="auto"/>
        <w:lang w:val="it-I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decimal"/>
      <w:lvlText w:val="%1."/>
      <w:lvlJc w:val="left"/>
      <w:pPr>
        <w:tabs>
          <w:tab w:val="num" w:pos="0"/>
        </w:tabs>
        <w:ind w:left="1070" w:hanging="360"/>
      </w:pPr>
      <w:rPr>
        <w:sz w:val="22"/>
        <w:b w:val="false"/>
        <w:szCs w:val="22"/>
        <w:rFonts w:ascii="Calibri" w:hAnsi="Calibri" w:cs="Calibri" w:asciiTheme="minorHAnsi" w:cstheme="minorHAnsi" w:hAnsiTheme="minorHAnsi"/>
        <w:color w:val="auto"/>
        <w:lang w:val="it-I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6"/>
    <w:lvlOverride w:ilvl="0">
      <w:startOverride w:val="1"/>
    </w:lvlOverride>
  </w:num>
  <w:num w:numId="13">
    <w:abstractNumId w:val="6"/>
  </w:num>
  <w:num w:numId="14">
    <w:abstractNumId w:val="6"/>
  </w:num>
  <w:num w:numId="15">
    <w:abstractNumId w:val="6"/>
  </w:num>
  <w:num w:numId="16">
    <w:abstractNumId w:val="6"/>
  </w:num>
</w:numbering>
</file>

<file path=word/settings.xml><?xml version="1.0" encoding="utf-8"?>
<w:settings xmlns:w="http://schemas.openxmlformats.org/wordprocessingml/2006/main">
  <w:zoom w:percent="100"/>
  <w:defaultTabStop w:val="709"/>
  <w:autoHyphenation w:val="true"/>
  <w:hyphenationZone w:val="283"/>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c6a22"/>
    <w:pPr>
      <w:widowControl w:val="false"/>
      <w:suppressAutoHyphens w:val="true"/>
      <w:bidi w:val="0"/>
      <w:spacing w:lineRule="atLeast" w:line="360" w:before="0" w:after="0"/>
      <w:jc w:val="both"/>
      <w:textAlignment w:val="baseline"/>
    </w:pPr>
    <w:rPr>
      <w:rFonts w:ascii="Times New Roman" w:hAnsi="Times New Roman" w:eastAsia="Times New Roman" w:cs="Times New Roman"/>
      <w:color w:val="auto"/>
      <w:kern w:val="0"/>
      <w:sz w:val="20"/>
      <w:szCs w:val="20"/>
      <w:lang w:val="it-IT" w:eastAsia="it-IT" w:bidi="ar-SA"/>
    </w:rPr>
  </w:style>
  <w:style w:type="paragraph" w:styleId="Heading1">
    <w:name w:val="heading 1"/>
    <w:basedOn w:val="Normal"/>
    <w:next w:val="Normal"/>
    <w:link w:val="Titolo1Carattere"/>
    <w:qFormat/>
    <w:pPr>
      <w:keepNext w:val="true"/>
      <w:jc w:val="center"/>
      <w:outlineLvl w:val="0"/>
    </w:pPr>
    <w:rPr>
      <w:rFonts w:ascii="Verdana" w:hAnsi="Verdana"/>
      <w:b/>
      <w:sz w:val="24"/>
    </w:rPr>
  </w:style>
  <w:style w:type="paragraph" w:styleId="Heading2">
    <w:name w:val="heading 2"/>
    <w:basedOn w:val="Normal"/>
    <w:next w:val="Normal"/>
    <w:link w:val="Titolo2Carattere"/>
    <w:qFormat/>
    <w:pPr>
      <w:keepNext w:val="true"/>
      <w:outlineLvl w:val="1"/>
    </w:pPr>
    <w:rPr>
      <w:rFonts w:ascii="Verdana" w:hAnsi="Verdana"/>
      <w:b/>
      <w:sz w:val="24"/>
    </w:rPr>
  </w:style>
  <w:style w:type="paragraph" w:styleId="Heading3">
    <w:name w:val="heading 3"/>
    <w:basedOn w:val="Normal"/>
    <w:next w:val="Normal"/>
    <w:link w:val="Titolo3Carattere"/>
    <w:qFormat/>
    <w:pPr>
      <w:keepNext w:val="true"/>
      <w:outlineLvl w:val="2"/>
    </w:pPr>
    <w:rPr>
      <w:rFonts w:ascii="Verdana" w:hAnsi="Verdana"/>
      <w:sz w:val="24"/>
    </w:rPr>
  </w:style>
  <w:style w:type="character" w:styleId="DefaultParagraphFont" w:default="1">
    <w:name w:val="Default Paragraph Font"/>
    <w:uiPriority w:val="1"/>
    <w:semiHidden/>
    <w:unhideWhenUsed/>
    <w:qFormat/>
    <w:rPr/>
  </w:style>
  <w:style w:type="character" w:styleId="TestofumettoCarattere" w:customStyle="1">
    <w:name w:val="Testo fumetto Carattere"/>
    <w:basedOn w:val="DefaultParagraphFont"/>
    <w:link w:val="BalloonText"/>
    <w:qFormat/>
    <w:rsid w:val="00704f4d"/>
    <w:rPr>
      <w:rFonts w:ascii="Tahoma" w:hAnsi="Tahoma" w:cs="Tahoma"/>
      <w:sz w:val="16"/>
      <w:szCs w:val="16"/>
    </w:rPr>
  </w:style>
  <w:style w:type="character" w:styleId="TitoloCarattere" w:customStyle="1">
    <w:name w:val="Titolo Carattere"/>
    <w:basedOn w:val="DefaultParagraphFont"/>
    <w:uiPriority w:val="99"/>
    <w:qFormat/>
    <w:rsid w:val="00703b28"/>
    <w:rPr>
      <w:rFonts w:ascii="Verdana-Bold" w:hAnsi="Verdana-Bold"/>
      <w:b/>
      <w:color w:val="000000"/>
      <w:sz w:val="28"/>
    </w:rPr>
  </w:style>
  <w:style w:type="character" w:styleId="PidipaginaCarattere" w:customStyle="1">
    <w:name w:val="Piè di pagina Carattere"/>
    <w:basedOn w:val="DefaultParagraphFont"/>
    <w:uiPriority w:val="99"/>
    <w:qFormat/>
    <w:rsid w:val="00b91e8b"/>
    <w:rPr>
      <w:rFonts w:ascii="Verdana" w:hAnsi="Verdana" w:eastAsia="Times"/>
      <w:sz w:val="24"/>
    </w:rPr>
  </w:style>
  <w:style w:type="character" w:styleId="Titolo1Carattere" w:customStyle="1">
    <w:name w:val="Titolo 1 Carattere"/>
    <w:basedOn w:val="DefaultParagraphFont"/>
    <w:qFormat/>
    <w:rsid w:val="00f1078d"/>
    <w:rPr>
      <w:rFonts w:ascii="Verdana" w:hAnsi="Verdana"/>
      <w:b/>
      <w:sz w:val="24"/>
    </w:rPr>
  </w:style>
  <w:style w:type="character" w:styleId="Titolo2Carattere" w:customStyle="1">
    <w:name w:val="Titolo 2 Carattere"/>
    <w:basedOn w:val="DefaultParagraphFont"/>
    <w:qFormat/>
    <w:rsid w:val="00f1078d"/>
    <w:rPr>
      <w:rFonts w:ascii="Verdana" w:hAnsi="Verdana"/>
      <w:b/>
      <w:sz w:val="24"/>
    </w:rPr>
  </w:style>
  <w:style w:type="character" w:styleId="Titolo3Carattere" w:customStyle="1">
    <w:name w:val="Titolo 3 Carattere"/>
    <w:basedOn w:val="DefaultParagraphFont"/>
    <w:qFormat/>
    <w:rsid w:val="00f1078d"/>
    <w:rPr>
      <w:rFonts w:ascii="Verdana" w:hAnsi="Verdana"/>
      <w:sz w:val="24"/>
    </w:rPr>
  </w:style>
  <w:style w:type="character" w:styleId="IntestazioneCarattere" w:customStyle="1">
    <w:name w:val="Intestazione Carattere"/>
    <w:basedOn w:val="DefaultParagraphFont"/>
    <w:uiPriority w:val="99"/>
    <w:qFormat/>
    <w:rsid w:val="00f1078d"/>
    <w:rPr>
      <w:rFonts w:ascii="Verdana" w:hAnsi="Verdana" w:eastAsia="Times"/>
      <w:sz w:val="24"/>
    </w:rPr>
  </w:style>
  <w:style w:type="character" w:styleId="CorpotestoCarattere" w:customStyle="1">
    <w:name w:val="Corpo testo Carattere"/>
    <w:basedOn w:val="DefaultParagraphFont"/>
    <w:qFormat/>
    <w:rsid w:val="00f1078d"/>
    <w:rPr>
      <w:rFonts w:ascii="Verdana" w:hAnsi="Verdana"/>
      <w:b/>
      <w:sz w:val="24"/>
    </w:rPr>
  </w:style>
  <w:style w:type="character" w:styleId="Corpodeltesto2Carattere" w:customStyle="1">
    <w:name w:val="Corpo del testo 2 Carattere"/>
    <w:basedOn w:val="DefaultParagraphFont"/>
    <w:link w:val="BodyText2"/>
    <w:qFormat/>
    <w:rsid w:val="00f1078d"/>
    <w:rPr>
      <w:rFonts w:ascii="Verdana" w:hAnsi="Verdana"/>
      <w:sz w:val="24"/>
    </w:rPr>
  </w:style>
  <w:style w:type="character" w:styleId="Corpodeltesto3Carattere" w:customStyle="1">
    <w:name w:val="Corpo del testo 3 Carattere"/>
    <w:basedOn w:val="DefaultParagraphFont"/>
    <w:link w:val="BodyText3"/>
    <w:qFormat/>
    <w:rsid w:val="00f1078d"/>
    <w:rPr>
      <w:rFonts w:ascii="Verdana" w:hAnsi="Verdana"/>
      <w:b/>
      <w:sz w:val="24"/>
    </w:rPr>
  </w:style>
  <w:style w:type="character" w:styleId="InternetLink" w:customStyle="1">
    <w:name w:val="Internet Link"/>
    <w:basedOn w:val="DefaultParagraphFont"/>
    <w:uiPriority w:val="99"/>
    <w:unhideWhenUsed/>
    <w:qFormat/>
    <w:rsid w:val="007a3307"/>
    <w:rPr>
      <w:color w:val="0000FF"/>
      <w:u w:val="single"/>
    </w:rPr>
  </w:style>
  <w:style w:type="character" w:styleId="CommentReference">
    <w:name w:val="annotation reference"/>
    <w:basedOn w:val="DefaultParagraphFont"/>
    <w:semiHidden/>
    <w:unhideWhenUsed/>
    <w:qFormat/>
    <w:rsid w:val="00273e4e"/>
    <w:rPr>
      <w:sz w:val="16"/>
      <w:szCs w:val="16"/>
    </w:rPr>
  </w:style>
  <w:style w:type="character" w:styleId="TestocommentoCarattere" w:customStyle="1">
    <w:name w:val="Testo commento Carattere"/>
    <w:basedOn w:val="DefaultParagraphFont"/>
    <w:qFormat/>
    <w:rsid w:val="00273e4e"/>
    <w:rPr/>
  </w:style>
  <w:style w:type="character" w:styleId="SoggettocommentoCarattere" w:customStyle="1">
    <w:name w:val="Soggetto commento Carattere"/>
    <w:basedOn w:val="TestocommentoCarattere"/>
    <w:link w:val="annotationsubject"/>
    <w:semiHidden/>
    <w:qFormat/>
    <w:rsid w:val="00273e4e"/>
    <w:rPr>
      <w:b/>
      <w:bCs/>
    </w:rPr>
  </w:style>
  <w:style w:type="character" w:styleId="NumeroelencoCarattere" w:customStyle="1">
    <w:name w:val="Numero elenco Carattere"/>
    <w:qFormat/>
    <w:locked/>
    <w:rsid w:val="00f54a04"/>
    <w:rPr>
      <w:rFonts w:ascii="Trebuchet MS" w:hAnsi="Trebuchet MS"/>
      <w:kern w:val="2"/>
      <w:szCs w:val="24"/>
    </w:rPr>
  </w:style>
  <w:style w:type="character" w:styleId="TestonotaapidipaginaCarattere" w:customStyle="1">
    <w:name w:val="Testo nota a piè di pagina Carattere"/>
    <w:basedOn w:val="DefaultParagraphFont"/>
    <w:semiHidden/>
    <w:qFormat/>
    <w:rsid w:val="00bb1530"/>
    <w:rPr/>
  </w:style>
  <w:style w:type="character" w:styleId="Caratterinotaapidipagina" w:customStyle="1">
    <w:name w:val="Caratteri nota a piè di pagina"/>
    <w:semiHidden/>
    <w:unhideWhenUsed/>
    <w:qFormat/>
    <w:rsid w:val="00bb1530"/>
    <w:rPr>
      <w:vertAlign w:val="superscript"/>
    </w:rPr>
  </w:style>
  <w:style w:type="character" w:styleId="Caratterinotaapidipaginauser" w:customStyle="1">
    <w:name w:val="Caratteri nota a piè di pagina (user)"/>
    <w:qFormat/>
    <w:rPr>
      <w:vertAlign w:val="superscript"/>
    </w:rPr>
  </w:style>
  <w:style w:type="character" w:styleId="FootnoteReference">
    <w:name w:val="footnote reference"/>
    <w:rPr>
      <w:vertAlign w:val="superscript"/>
    </w:rPr>
  </w:style>
  <w:style w:type="character" w:styleId="CommaCarattere" w:customStyle="1">
    <w:name w:val="Comma Carattere"/>
    <w:basedOn w:val="DefaultParagraphFont"/>
    <w:link w:val="Comma"/>
    <w:qFormat/>
    <w:rsid w:val="00f451f2"/>
    <w:rPr>
      <w:rFonts w:ascii="Calibri" w:hAnsi="Calibri" w:eastAsia="Calibri" w:cs="" w:asciiTheme="minorHAnsi" w:cstheme="minorBidi" w:eastAsiaTheme="minorHAnsi" w:hAnsiTheme="minorHAnsi"/>
      <w:sz w:val="22"/>
      <w:szCs w:val="22"/>
      <w:lang w:eastAsia="en-US"/>
    </w:rPr>
  </w:style>
  <w:style w:type="character" w:styleId="TestonormaleCarattere" w:customStyle="1">
    <w:name w:val="Testo normale Carattere"/>
    <w:basedOn w:val="DefaultParagraphFont"/>
    <w:link w:val="PlainText"/>
    <w:uiPriority w:val="99"/>
    <w:qFormat/>
    <w:rsid w:val="00116370"/>
    <w:rPr>
      <w:rFonts w:ascii="Courier New" w:hAnsi="Courier New"/>
    </w:rPr>
  </w:style>
  <w:style w:type="character" w:styleId="Punti" w:customStyle="1">
    <w:name w:val="Punti"/>
    <w:qFormat/>
    <w:rPr>
      <w:rFonts w:ascii="OpenSymbol" w:hAnsi="OpenSymbol" w:eastAsia="OpenSymbol" w:cs="OpenSymbol"/>
    </w:rPr>
  </w:style>
  <w:style w:type="character" w:styleId="Hyperlink">
    <w:name w:val="Hyperlink"/>
    <w:rPr>
      <w:color w:val="000080"/>
      <w:u w:val="single"/>
    </w:rPr>
  </w:style>
  <w:style w:type="character" w:styleId="FollowedHyperlink">
    <w:name w:val="FollowedHyperlink"/>
    <w:rPr>
      <w:color w:val="800000"/>
      <w:u w:val="single"/>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testoCarattere"/>
    <w:pPr/>
    <w:rPr>
      <w:rFonts w:ascii="Verdana" w:hAnsi="Verdana"/>
      <w:b/>
      <w:sz w:val="24"/>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Lucida Sans"/>
    </w:rPr>
  </w:style>
  <w:style w:type="paragraph" w:styleId="Titolouser" w:customStyle="1">
    <w:name w:val="Titolo (user)"/>
    <w:basedOn w:val="Normal"/>
    <w:next w:val="BodyText"/>
    <w:qFormat/>
    <w:pPr>
      <w:keepNext w:val="true"/>
      <w:spacing w:before="240" w:after="120"/>
    </w:pPr>
    <w:rPr>
      <w:rFonts w:ascii="Liberation Sans" w:hAnsi="Liberation Sans" w:eastAsia="Microsoft YaHei" w:cs="Lucida Sans"/>
      <w:sz w:val="28"/>
      <w:szCs w:val="28"/>
    </w:rPr>
  </w:style>
  <w:style w:type="paragraph" w:styleId="Indiceuser" w:customStyle="1">
    <w:name w:val="Indice (user)"/>
    <w:basedOn w:val="Normal"/>
    <w:qFormat/>
    <w:pPr>
      <w:suppressLineNumbers/>
    </w:pPr>
    <w:rPr>
      <w:rFonts w:cs="Lucida Sans"/>
    </w:rPr>
  </w:style>
  <w:style w:type="paragraph" w:styleId="Title">
    <w:name w:val="Title"/>
    <w:basedOn w:val="Normal"/>
    <w:next w:val="BodyText"/>
    <w:link w:val="TitoloCarattere"/>
    <w:uiPriority w:val="99"/>
    <w:qFormat/>
    <w:rsid w:val="00703b28"/>
    <w:pPr>
      <w:widowControl/>
      <w:spacing w:lineRule="auto" w:line="240"/>
      <w:jc w:val="center"/>
      <w:textAlignment w:val="auto"/>
    </w:pPr>
    <w:rPr>
      <w:rFonts w:ascii="Verdana-Bold" w:hAnsi="Verdana-Bold"/>
      <w:b/>
      <w:color w:val="000000"/>
      <w:sz w:val="28"/>
    </w:rPr>
  </w:style>
  <w:style w:type="paragraph" w:styleId="Intestazioneepidipagina" w:customStyle="1">
    <w:name w:val="Intestazione e piè di pagina"/>
    <w:basedOn w:val="Normal"/>
    <w:qFormat/>
    <w:pPr/>
    <w:rPr/>
  </w:style>
  <w:style w:type="paragraph" w:styleId="Intestazioneepidipaginauser" w:customStyle="1">
    <w:name w:val="Intestazione e piè di pagina (user)"/>
    <w:basedOn w:val="Normal"/>
    <w:qFormat/>
    <w:pPr/>
    <w:rPr/>
  </w:style>
  <w:style w:type="paragraph" w:styleId="Header">
    <w:name w:val="header"/>
    <w:basedOn w:val="Normal"/>
    <w:link w:val="IntestazioneCarattere"/>
    <w:uiPriority w:val="99"/>
    <w:pPr>
      <w:tabs>
        <w:tab w:val="clear" w:pos="709"/>
        <w:tab w:val="center" w:pos="4819" w:leader="none"/>
        <w:tab w:val="right" w:pos="9638" w:leader="none"/>
      </w:tabs>
      <w:spacing w:lineRule="exact" w:line="288"/>
    </w:pPr>
    <w:rPr>
      <w:rFonts w:ascii="Verdana" w:hAnsi="Verdana" w:eastAsia="Times"/>
      <w:sz w:val="24"/>
    </w:rPr>
  </w:style>
  <w:style w:type="paragraph" w:styleId="Footer">
    <w:name w:val="footer"/>
    <w:basedOn w:val="Normal"/>
    <w:link w:val="PidipaginaCarattere"/>
    <w:uiPriority w:val="99"/>
    <w:pPr>
      <w:tabs>
        <w:tab w:val="clear" w:pos="709"/>
        <w:tab w:val="center" w:pos="4819" w:leader="none"/>
        <w:tab w:val="right" w:pos="9638" w:leader="none"/>
      </w:tabs>
      <w:spacing w:lineRule="exact" w:line="288"/>
    </w:pPr>
    <w:rPr>
      <w:rFonts w:ascii="Verdana" w:hAnsi="Verdana" w:eastAsia="Times"/>
      <w:sz w:val="24"/>
    </w:rPr>
  </w:style>
  <w:style w:type="paragraph" w:styleId="INPS052headufficio" w:customStyle="1">
    <w:name w:val="INPS052_head_ufficio"/>
    <w:basedOn w:val="Normal"/>
    <w:qFormat/>
    <w:pPr>
      <w:spacing w:lineRule="exact" w:line="192"/>
    </w:pPr>
    <w:rPr>
      <w:rFonts w:ascii="Verdana" w:hAnsi="Verdana" w:eastAsia="Times"/>
      <w:sz w:val="16"/>
    </w:rPr>
  </w:style>
  <w:style w:type="paragraph" w:styleId="INPS052footer" w:customStyle="1">
    <w:name w:val="INPS052_footer"/>
    <w:qFormat/>
    <w:pPr>
      <w:widowControl w:val="false"/>
      <w:suppressAutoHyphens w:val="true"/>
      <w:bidi w:val="0"/>
      <w:spacing w:lineRule="exact" w:line="192" w:before="0" w:after="0"/>
      <w:jc w:val="both"/>
      <w:textAlignment w:val="baseline"/>
    </w:pPr>
    <w:rPr>
      <w:rFonts w:ascii="Verdana" w:hAnsi="Verdana" w:eastAsia="Times" w:cs="Times New Roman"/>
      <w:color w:val="auto"/>
      <w:kern w:val="0"/>
      <w:sz w:val="16"/>
      <w:szCs w:val="20"/>
      <w:lang w:val="it-IT" w:eastAsia="it-IT" w:bidi="ar-SA"/>
    </w:rPr>
  </w:style>
  <w:style w:type="paragraph" w:styleId="INPS052headint" w:customStyle="1">
    <w:name w:val="INPS052_head_int"/>
    <w:basedOn w:val="Normal"/>
    <w:qFormat/>
    <w:pPr>
      <w:spacing w:lineRule="exact" w:line="192"/>
      <w:ind w:left="-113"/>
    </w:pPr>
    <w:rPr>
      <w:rFonts w:ascii="Verdana" w:hAnsi="Verdana" w:eastAsia="Times"/>
      <w:sz w:val="24"/>
    </w:rPr>
  </w:style>
  <w:style w:type="paragraph" w:styleId="INPS052headdonom" w:customStyle="1">
    <w:name w:val="INPS052_head_donom"/>
    <w:basedOn w:val="INPS052headufficio"/>
    <w:qFormat/>
    <w:pPr/>
    <w:rPr>
      <w:position w:val="-3"/>
    </w:rPr>
  </w:style>
  <w:style w:type="paragraph" w:styleId="BodyText2">
    <w:name w:val="Body Text 2"/>
    <w:basedOn w:val="Normal"/>
    <w:link w:val="Corpodeltesto2Carattere"/>
    <w:qFormat/>
    <w:pPr/>
    <w:rPr>
      <w:rFonts w:ascii="Verdana" w:hAnsi="Verdana"/>
      <w:sz w:val="24"/>
    </w:rPr>
  </w:style>
  <w:style w:type="paragraph" w:styleId="BodyText3">
    <w:name w:val="Body Text 3"/>
    <w:basedOn w:val="Normal"/>
    <w:link w:val="Corpodeltesto3Carattere"/>
    <w:qFormat/>
    <w:pPr>
      <w:ind w:right="-1"/>
    </w:pPr>
    <w:rPr>
      <w:rFonts w:ascii="Verdana" w:hAnsi="Verdana"/>
      <w:b/>
      <w:sz w:val="24"/>
    </w:rPr>
  </w:style>
  <w:style w:type="paragraph" w:styleId="ListParagraph">
    <w:name w:val="List Paragraph"/>
    <w:basedOn w:val="Normal"/>
    <w:uiPriority w:val="34"/>
    <w:qFormat/>
    <w:rsid w:val="00266cec"/>
    <w:pPr>
      <w:ind w:left="708"/>
    </w:pPr>
    <w:rPr/>
  </w:style>
  <w:style w:type="paragraph" w:styleId="BalloonText">
    <w:name w:val="Balloon Text"/>
    <w:basedOn w:val="Normal"/>
    <w:link w:val="TestofumettoCarattere"/>
    <w:qFormat/>
    <w:rsid w:val="00704f4d"/>
    <w:pPr>
      <w:spacing w:lineRule="auto" w:line="240"/>
    </w:pPr>
    <w:rPr>
      <w:rFonts w:ascii="Tahoma" w:hAnsi="Tahoma" w:cs="Tahoma"/>
      <w:sz w:val="16"/>
      <w:szCs w:val="16"/>
    </w:rPr>
  </w:style>
  <w:style w:type="paragraph" w:styleId="WW-Testonormale" w:customStyle="1">
    <w:name w:val="WW-Testo normale"/>
    <w:basedOn w:val="Normal"/>
    <w:qFormat/>
    <w:rsid w:val="00703b28"/>
    <w:pPr>
      <w:widowControl/>
      <w:spacing w:lineRule="auto" w:line="240"/>
      <w:jc w:val="left"/>
      <w:textAlignment w:val="auto"/>
    </w:pPr>
    <w:rPr>
      <w:rFonts w:ascii="Courier New" w:hAnsi="Courier New"/>
      <w:lang w:bidi="it-IT"/>
    </w:rPr>
  </w:style>
  <w:style w:type="paragraph" w:styleId="Default" w:customStyle="1">
    <w:name w:val="Default"/>
    <w:uiPriority w:val="99"/>
    <w:qFormat/>
    <w:rsid w:val="00cc3f48"/>
    <w:pPr>
      <w:widowControl/>
      <w:suppressAutoHyphens w:val="true"/>
      <w:bidi w:val="0"/>
      <w:spacing w:before="0" w:after="0"/>
      <w:jc w:val="left"/>
    </w:pPr>
    <w:rPr>
      <w:rFonts w:ascii="Calibri" w:hAnsi="Calibri" w:eastAsia="Times New Roman" w:cs="Calibri"/>
      <w:color w:val="000000"/>
      <w:kern w:val="0"/>
      <w:sz w:val="24"/>
      <w:szCs w:val="24"/>
      <w:lang w:val="it-IT" w:eastAsia="it-IT" w:bidi="ar-SA"/>
    </w:rPr>
  </w:style>
  <w:style w:type="paragraph" w:styleId="sche3" w:customStyle="1">
    <w:name w:val="sche_3"/>
    <w:qFormat/>
    <w:rsid w:val="007a3307"/>
    <w:pPr>
      <w:widowControl w:val="false"/>
      <w:suppressAutoHyphens w:val="true"/>
      <w:overflowPunct w:val="false"/>
      <w:bidi w:val="0"/>
      <w:spacing w:before="0" w:after="0"/>
      <w:jc w:val="both"/>
    </w:pPr>
    <w:rPr>
      <w:rFonts w:ascii="Times New Roman" w:hAnsi="Times New Roman" w:eastAsia="Times New Roman" w:cs="Times New Roman"/>
      <w:color w:val="auto"/>
      <w:kern w:val="0"/>
      <w:sz w:val="20"/>
      <w:szCs w:val="20"/>
      <w:lang w:val="en-US" w:eastAsia="it-IT" w:bidi="ar-SA"/>
    </w:rPr>
  </w:style>
  <w:style w:type="paragraph" w:styleId="sche23" w:customStyle="1">
    <w:name w:val="sche2_3"/>
    <w:qFormat/>
    <w:rsid w:val="007a3307"/>
    <w:pPr>
      <w:widowControl w:val="false"/>
      <w:suppressAutoHyphens w:val="true"/>
      <w:overflowPunct w:val="false"/>
      <w:bidi w:val="0"/>
      <w:spacing w:before="0" w:after="0"/>
      <w:jc w:val="right"/>
    </w:pPr>
    <w:rPr>
      <w:rFonts w:ascii="Times New Roman" w:hAnsi="Times New Roman" w:eastAsia="Times New Roman" w:cs="Times New Roman"/>
      <w:color w:val="auto"/>
      <w:kern w:val="0"/>
      <w:sz w:val="20"/>
      <w:szCs w:val="20"/>
      <w:lang w:val="en-US" w:eastAsia="it-IT" w:bidi="ar-SA"/>
    </w:rPr>
  </w:style>
  <w:style w:type="paragraph" w:styleId="Corpodeltesto21" w:customStyle="1">
    <w:name w:val="Corpo del testo 21"/>
    <w:basedOn w:val="Normal"/>
    <w:qFormat/>
    <w:rsid w:val="007a3307"/>
    <w:pPr>
      <w:widowControl/>
      <w:overflowPunct w:val="false"/>
      <w:spacing w:lineRule="auto" w:line="360"/>
      <w:ind w:left="425"/>
      <w:textAlignment w:val="auto"/>
    </w:pPr>
    <w:rPr>
      <w:rFonts w:ascii="Arial" w:hAnsi="Arial"/>
    </w:rPr>
  </w:style>
  <w:style w:type="paragraph" w:styleId="sche4" w:customStyle="1">
    <w:name w:val="sche_4"/>
    <w:qFormat/>
    <w:rsid w:val="007a3307"/>
    <w:pPr>
      <w:widowControl w:val="false"/>
      <w:suppressAutoHyphens w:val="true"/>
      <w:bidi w:val="0"/>
      <w:spacing w:before="0" w:after="0"/>
      <w:jc w:val="both"/>
    </w:pPr>
    <w:rPr>
      <w:rFonts w:ascii="Times New Roman" w:hAnsi="Times New Roman" w:eastAsia="Times New Roman" w:cs="Times New Roman"/>
      <w:color w:val="auto"/>
      <w:kern w:val="0"/>
      <w:sz w:val="20"/>
      <w:szCs w:val="20"/>
      <w:lang w:val="en-US" w:eastAsia="it-IT" w:bidi="ar-SA"/>
    </w:rPr>
  </w:style>
  <w:style w:type="paragraph" w:styleId="Paragrafoelenco1" w:customStyle="1">
    <w:name w:val="Paragrafo elenco1"/>
    <w:basedOn w:val="Normal"/>
    <w:uiPriority w:val="99"/>
    <w:qFormat/>
    <w:rsid w:val="00c26b49"/>
    <w:pPr>
      <w:widowControl/>
      <w:spacing w:lineRule="auto" w:line="240"/>
      <w:ind w:left="720"/>
      <w:jc w:val="left"/>
      <w:textAlignment w:val="auto"/>
    </w:pPr>
    <w:rPr/>
  </w:style>
  <w:style w:type="paragraph" w:styleId="CommentText">
    <w:name w:val="annotation text"/>
    <w:basedOn w:val="Normal"/>
    <w:link w:val="TestocommentoCarattere"/>
    <w:unhideWhenUsed/>
    <w:qFormat/>
    <w:rsid w:val="00273e4e"/>
    <w:pPr>
      <w:spacing w:lineRule="auto" w:line="240"/>
    </w:pPr>
    <w:rPr/>
  </w:style>
  <w:style w:type="paragraph" w:styleId="annotationsubject">
    <w:name w:val="annotation subject"/>
    <w:basedOn w:val="CommentText"/>
    <w:next w:val="CommentText"/>
    <w:link w:val="SoggettocommentoCarattere"/>
    <w:semiHidden/>
    <w:unhideWhenUsed/>
    <w:qFormat/>
    <w:rsid w:val="00273e4e"/>
    <w:pPr/>
    <w:rPr>
      <w:b/>
      <w:bCs/>
    </w:rPr>
  </w:style>
  <w:style w:type="paragraph" w:styleId="ListNumber">
    <w:name w:val="List Number"/>
    <w:basedOn w:val="Normal"/>
    <w:link w:val="NumeroelencoCarattere"/>
    <w:unhideWhenUsed/>
    <w:rsid w:val="00f54a04"/>
    <w:pPr>
      <w:numPr>
        <w:ilvl w:val="0"/>
        <w:numId w:val="1"/>
      </w:numPr>
      <w:spacing w:lineRule="exact" w:line="300"/>
      <w:textAlignment w:val="auto"/>
    </w:pPr>
    <w:rPr>
      <w:rFonts w:ascii="Trebuchet MS" w:hAnsi="Trebuchet MS"/>
      <w:kern w:val="2"/>
      <w:szCs w:val="24"/>
    </w:rPr>
  </w:style>
  <w:style w:type="paragraph" w:styleId="Numerazioneperbuste" w:customStyle="1">
    <w:name w:val="Numerazione per buste"/>
    <w:basedOn w:val="Normal"/>
    <w:qFormat/>
    <w:rsid w:val="00f54a04"/>
    <w:pPr>
      <w:widowControl/>
      <w:numPr>
        <w:ilvl w:val="0"/>
        <w:numId w:val="2"/>
      </w:numPr>
      <w:spacing w:lineRule="auto" w:line="360" w:before="120" w:after="120"/>
      <w:textAlignment w:val="auto"/>
    </w:pPr>
    <w:rPr>
      <w:sz w:val="24"/>
      <w:szCs w:val="24"/>
    </w:rPr>
  </w:style>
  <w:style w:type="paragraph" w:styleId="FootnoteText">
    <w:name w:val="footnote text"/>
    <w:basedOn w:val="Normal"/>
    <w:link w:val="TestonotaapidipaginaCarattere"/>
    <w:semiHidden/>
    <w:unhideWhenUsed/>
    <w:rsid w:val="00bb1530"/>
    <w:pPr>
      <w:spacing w:lineRule="auto" w:line="240"/>
    </w:pPr>
    <w:rPr/>
  </w:style>
  <w:style w:type="paragraph" w:styleId="Comma" w:customStyle="1">
    <w:name w:val="Comma"/>
    <w:basedOn w:val="ListParagraph"/>
    <w:link w:val="CommaCarattere"/>
    <w:qFormat/>
    <w:rsid w:val="00f451f2"/>
    <w:pPr>
      <w:widowControl/>
      <w:numPr>
        <w:ilvl w:val="0"/>
        <w:numId w:val="3"/>
      </w:numPr>
      <w:spacing w:lineRule="auto" w:line="240" w:before="0" w:after="240"/>
      <w:contextualSpacing/>
      <w:textAlignment w:val="auto"/>
    </w:pPr>
    <w:rPr>
      <w:rFonts w:ascii="Calibri" w:hAnsi="Calibri" w:eastAsia="Calibri" w:cs="" w:asciiTheme="minorHAnsi" w:cstheme="minorBidi" w:eastAsiaTheme="minorHAnsi" w:hAnsiTheme="minorHAnsi"/>
      <w:sz w:val="22"/>
      <w:szCs w:val="22"/>
      <w:lang w:eastAsia="en-US"/>
    </w:rPr>
  </w:style>
  <w:style w:type="paragraph" w:styleId="PlainText">
    <w:name w:val="Plain Text"/>
    <w:basedOn w:val="Normal"/>
    <w:link w:val="TestonormaleCarattere"/>
    <w:uiPriority w:val="99"/>
    <w:unhideWhenUsed/>
    <w:qFormat/>
    <w:rsid w:val="00116370"/>
    <w:pPr>
      <w:widowControl/>
      <w:spacing w:lineRule="auto" w:line="360"/>
      <w:jc w:val="left"/>
      <w:textAlignment w:val="auto"/>
    </w:pPr>
    <w:rPr>
      <w:rFonts w:ascii="Courier New" w:hAnsi="Courier New"/>
    </w:rPr>
  </w:style>
  <w:style w:type="paragraph" w:styleId="Revision">
    <w:name w:val="Revision"/>
    <w:uiPriority w:val="99"/>
    <w:semiHidden/>
    <w:qFormat/>
    <w:rsid w:val="0026173d"/>
    <w:pPr>
      <w:widowControl/>
      <w:suppressAutoHyphens w:val="true"/>
      <w:bidi w:val="0"/>
      <w:spacing w:before="0" w:after="0"/>
      <w:jc w:val="left"/>
    </w:pPr>
    <w:rPr>
      <w:rFonts w:ascii="Times New Roman" w:hAnsi="Times New Roman" w:eastAsia="Times New Roman" w:cs="Times New Roman"/>
      <w:color w:val="auto"/>
      <w:kern w:val="0"/>
      <w:sz w:val="20"/>
      <w:szCs w:val="20"/>
      <w:lang w:val="it-IT" w:eastAsia="it-IT" w:bidi="ar-SA"/>
    </w:rPr>
  </w:style>
  <w:style w:type="paragraph" w:styleId="Contenutocornice" w:customStyle="1">
    <w:name w:val="Contenuto cornice"/>
    <w:basedOn w:val="Normal"/>
    <w:qFormat/>
    <w:pPr/>
    <w:rPr/>
  </w:style>
  <w:style w:type="paragraph" w:styleId="Articolo" w:customStyle="1">
    <w:name w:val="Articolo"/>
    <w:basedOn w:val="Normal"/>
    <w:qFormat/>
    <w:pPr>
      <w:spacing w:lineRule="auto" w:line="240" w:before="0" w:after="120"/>
      <w:contextualSpacing/>
      <w:jc w:val="center"/>
      <w:textAlignment w:val="center"/>
    </w:pPr>
    <w:rPr>
      <w:rFonts w:ascii="Calibri" w:hAnsi="Calibri" w:cs="Calibri"/>
      <w:b/>
      <w:bCs/>
    </w:rPr>
  </w:style>
  <w:style w:type="paragraph" w:styleId="Contenutotabella" w:customStyle="1">
    <w:name w:val="Contenuto tabella"/>
    <w:basedOn w:val="Normal"/>
    <w:qFormat/>
    <w:pPr>
      <w:suppressLineNumbers/>
    </w:pPr>
    <w:rPr/>
  </w:style>
  <w:style w:type="paragraph" w:styleId="Titolotabella" w:customStyle="1">
    <w:name w:val="Titolo tabella"/>
    <w:basedOn w:val="Contenutotabella"/>
    <w:qFormat/>
    <w:pPr>
      <w:jc w:val="center"/>
    </w:pPr>
    <w:rPr>
      <w:b/>
      <w:bCs/>
    </w:rPr>
  </w:style>
  <w:style w:type="paragraph" w:styleId="TableParagraph" w:customStyle="1">
    <w:name w:val="Table Paragraph"/>
    <w:basedOn w:val="Normal"/>
    <w:qFormat/>
    <w:pPr>
      <w:ind w:left="59"/>
    </w:pPr>
    <w:rPr/>
  </w:style>
  <w:style w:type="paragraph" w:styleId="Contenutocorniceuser" w:customStyle="1">
    <w:name w:val="Contenuto cornice (user)"/>
    <w:basedOn w:val="Normal"/>
    <w:qFormat/>
    <w:pPr/>
    <w:rPr/>
  </w:style>
  <w:style w:type="numbering" w:styleId="Nessunelencouser" w:default="1">
    <w:name w:val="Nessun elenco (user)"/>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4f697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netcrm.netsenseweb.com/scuola/privacy/netsense/CTIC88300N"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image" Target="media/image1.png"/>
</Relationships>
</file>

<file path=word/_rels/foot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1828</TotalTime>
  <Application>LibreOffice/25.2.7.2$Windows_X86_64 LibreOffice_project/5cbfd1ab6520636bb5f7b99185aa69bd7456825d</Application>
  <AppVersion>15.0000</AppVersion>
  <Pages>4</Pages>
  <Words>937</Words>
  <Characters>6058</Characters>
  <CharactersWithSpaces>6947</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2025-11-23T16:04:00Z</dcterms:created>
  <dc:creator>PIER PAOLO MACCARRONE</dc:creator>
  <dc:description/>
  <dc:language>it-IT</dc:language>
  <cp:lastModifiedBy/>
  <cp:lastPrinted>2025-12-01T12:24:07Z</cp:lastPrinted>
  <dcterms:modified xsi:type="dcterms:W3CDTF">2025-12-01T12:25:03Z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